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center"/>
        <w:rPr>
          <w:sz w:val="26"/>
          <w:szCs w:val="26"/>
        </w:rPr>
      </w:pPr>
    </w:p>
    <w:p>
      <w:pPr>
        <w:spacing w:before="0" w:after="0"/>
        <w:jc w:val="center"/>
        <w:rPr>
          <w:sz w:val="26"/>
          <w:szCs w:val="26"/>
        </w:rPr>
      </w:pPr>
      <w:r>
        <w:rPr>
          <w:rFonts w:ascii="Times New Roman" w:eastAsia="Times New Roman" w:hAnsi="Times New Roman" w:cs="Times New Roman"/>
          <w:sz w:val="26"/>
          <w:szCs w:val="26"/>
        </w:rPr>
        <w:t xml:space="preserve">ПОСТАНОВЛЕНИЕ </w:t>
      </w:r>
    </w:p>
    <w:p>
      <w:pPr>
        <w:spacing w:before="0" w:after="0"/>
        <w:jc w:val="center"/>
        <w:rPr>
          <w:sz w:val="26"/>
          <w:szCs w:val="26"/>
        </w:rPr>
      </w:pPr>
      <w:r>
        <w:rPr>
          <w:rFonts w:ascii="Times New Roman" w:eastAsia="Times New Roman" w:hAnsi="Times New Roman" w:cs="Times New Roman"/>
          <w:sz w:val="26"/>
          <w:szCs w:val="26"/>
        </w:rPr>
        <w:t>о назначении административного наказания</w:t>
      </w:r>
    </w:p>
    <w:p>
      <w:pPr>
        <w:spacing w:before="0" w:after="0"/>
        <w:jc w:val="center"/>
        <w:rPr>
          <w:sz w:val="26"/>
          <w:szCs w:val="26"/>
        </w:rPr>
      </w:pPr>
    </w:p>
    <w:p>
      <w:pPr>
        <w:spacing w:before="0" w:after="0"/>
        <w:jc w:val="both"/>
        <w:rPr>
          <w:sz w:val="26"/>
          <w:szCs w:val="26"/>
        </w:rPr>
      </w:pPr>
      <w:r>
        <w:rPr>
          <w:rFonts w:ascii="Times New Roman" w:eastAsia="Times New Roman" w:hAnsi="Times New Roman" w:cs="Times New Roman"/>
          <w:sz w:val="26"/>
          <w:szCs w:val="26"/>
        </w:rPr>
        <w:t>г.Ханты-Мансийск</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27</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августа</w:t>
      </w:r>
      <w:r>
        <w:rPr>
          <w:rFonts w:ascii="Times New Roman" w:eastAsia="Times New Roman" w:hAnsi="Times New Roman" w:cs="Times New Roman"/>
          <w:sz w:val="26"/>
          <w:szCs w:val="26"/>
        </w:rPr>
        <w:t xml:space="preserve"> 2026</w:t>
      </w:r>
      <w:r>
        <w:rPr>
          <w:rFonts w:ascii="Times New Roman" w:eastAsia="Times New Roman" w:hAnsi="Times New Roman" w:cs="Times New Roman"/>
          <w:sz w:val="26"/>
          <w:szCs w:val="26"/>
        </w:rPr>
        <w:t xml:space="preserve"> года</w:t>
      </w:r>
    </w:p>
    <w:p>
      <w:pPr>
        <w:spacing w:before="0" w:after="0"/>
        <w:ind w:firstLine="709"/>
        <w:jc w:val="both"/>
        <w:rPr>
          <w:sz w:val="26"/>
          <w:szCs w:val="26"/>
        </w:rPr>
      </w:pPr>
    </w:p>
    <w:p>
      <w:pPr>
        <w:spacing w:before="0" w:after="0"/>
        <w:ind w:firstLine="720"/>
        <w:jc w:val="both"/>
        <w:rPr>
          <w:sz w:val="26"/>
          <w:szCs w:val="26"/>
        </w:rPr>
      </w:pPr>
      <w:r>
        <w:rPr>
          <w:rFonts w:ascii="Times New Roman" w:eastAsia="Times New Roman" w:hAnsi="Times New Roman" w:cs="Times New Roman"/>
          <w:sz w:val="26"/>
          <w:szCs w:val="26"/>
        </w:rPr>
        <w:t>Исполняющий обязанности мирового судьи судебного участка №6 Ханты-Мансийского судебного района -м</w:t>
      </w:r>
      <w:r>
        <w:rPr>
          <w:rFonts w:ascii="Times New Roman" w:eastAsia="Times New Roman" w:hAnsi="Times New Roman" w:cs="Times New Roman"/>
          <w:sz w:val="26"/>
          <w:szCs w:val="26"/>
        </w:rPr>
        <w:t>ировой судья судебного участка №3 Ханты-Мансийского судебного района Ханты-Мансийского автономн</w:t>
      </w:r>
      <w:r>
        <w:rPr>
          <w:rFonts w:ascii="Times New Roman" w:eastAsia="Times New Roman" w:hAnsi="Times New Roman" w:cs="Times New Roman"/>
          <w:sz w:val="26"/>
          <w:szCs w:val="26"/>
        </w:rPr>
        <w:t>ого округа - Югры Миненко Юлия Борисовна,</w:t>
      </w:r>
    </w:p>
    <w:p>
      <w:pPr>
        <w:spacing w:before="0" w:after="0"/>
        <w:ind w:firstLine="720"/>
        <w:jc w:val="both"/>
        <w:rPr>
          <w:sz w:val="26"/>
          <w:szCs w:val="26"/>
        </w:rPr>
      </w:pPr>
      <w:r>
        <w:rPr>
          <w:rFonts w:ascii="Times New Roman" w:eastAsia="Times New Roman" w:hAnsi="Times New Roman" w:cs="Times New Roman"/>
          <w:sz w:val="26"/>
          <w:szCs w:val="26"/>
        </w:rPr>
        <w:t xml:space="preserve">рассмотрев в открытом судебном заседании в помещении мирового судьи судебного участка №3 Ханты-Мансийского судебного района </w:t>
      </w:r>
      <w:r>
        <w:rPr>
          <w:rFonts w:ascii="Times New Roman" w:eastAsia="Times New Roman" w:hAnsi="Times New Roman" w:cs="Times New Roman"/>
          <w:sz w:val="26"/>
          <w:szCs w:val="26"/>
        </w:rPr>
        <w:t xml:space="preserve">по адресу: </w:t>
      </w:r>
      <w:r>
        <w:rPr>
          <w:rFonts w:ascii="Times New Roman" w:eastAsia="Times New Roman" w:hAnsi="Times New Roman" w:cs="Times New Roman"/>
          <w:sz w:val="26"/>
          <w:szCs w:val="26"/>
        </w:rPr>
        <w:t>г.Ханты-Мансийск</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ул.Ленина</w:t>
      </w:r>
      <w:r>
        <w:rPr>
          <w:rFonts w:ascii="Times New Roman" w:eastAsia="Times New Roman" w:hAnsi="Times New Roman" w:cs="Times New Roman"/>
          <w:sz w:val="26"/>
          <w:szCs w:val="26"/>
        </w:rPr>
        <w:t xml:space="preserve"> д.87/1 </w:t>
      </w:r>
      <w:r>
        <w:rPr>
          <w:rFonts w:ascii="Times New Roman" w:eastAsia="Times New Roman" w:hAnsi="Times New Roman" w:cs="Times New Roman"/>
          <w:sz w:val="26"/>
          <w:szCs w:val="26"/>
        </w:rPr>
        <w:t>дело об административном правонарушении, возбужденное по ч.1 ст.12.26 КоАП РФ в отношении</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p>
    <w:p>
      <w:pPr>
        <w:spacing w:before="0" w:after="0"/>
        <w:ind w:firstLine="709"/>
        <w:jc w:val="both"/>
        <w:rPr>
          <w:sz w:val="26"/>
          <w:szCs w:val="26"/>
        </w:rPr>
      </w:pPr>
      <w:r>
        <w:rPr>
          <w:rFonts w:ascii="Times New Roman" w:eastAsia="Times New Roman" w:hAnsi="Times New Roman" w:cs="Times New Roman"/>
          <w:sz w:val="26"/>
          <w:szCs w:val="26"/>
        </w:rPr>
        <w:t>Семёнова</w:t>
      </w:r>
      <w:r>
        <w:rPr>
          <w:rFonts w:ascii="Times New Roman" w:eastAsia="Times New Roman" w:hAnsi="Times New Roman" w:cs="Times New Roman"/>
          <w:sz w:val="26"/>
          <w:szCs w:val="26"/>
        </w:rPr>
        <w:t xml:space="preserve"> Евгения Александровича</w:t>
      </w:r>
      <w:r>
        <w:rPr>
          <w:rFonts w:ascii="Times New Roman" w:eastAsia="Times New Roman" w:hAnsi="Times New Roman" w:cs="Times New Roman"/>
          <w:sz w:val="26"/>
          <w:szCs w:val="26"/>
        </w:rPr>
        <w:t xml:space="preserve">, </w:t>
      </w:r>
      <w:r>
        <w:rPr>
          <w:rStyle w:val="cat-UserDefinedgrp-39rplc-9"/>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сведений о привлечении к административной ответственности не представлено</w:t>
      </w:r>
      <w:r>
        <w:rPr>
          <w:rFonts w:ascii="Times New Roman" w:eastAsia="Times New Roman" w:hAnsi="Times New Roman" w:cs="Times New Roman"/>
          <w:sz w:val="26"/>
          <w:szCs w:val="26"/>
        </w:rPr>
        <w:t>,</w:t>
      </w:r>
    </w:p>
    <w:p>
      <w:pPr>
        <w:spacing w:before="0" w:after="0"/>
        <w:jc w:val="center"/>
        <w:rPr>
          <w:sz w:val="26"/>
          <w:szCs w:val="26"/>
        </w:rPr>
      </w:pPr>
    </w:p>
    <w:p>
      <w:pPr>
        <w:spacing w:before="0" w:after="0"/>
        <w:jc w:val="center"/>
        <w:rPr>
          <w:sz w:val="26"/>
          <w:szCs w:val="26"/>
        </w:rPr>
      </w:pPr>
      <w:r>
        <w:rPr>
          <w:rFonts w:ascii="Times New Roman" w:eastAsia="Times New Roman" w:hAnsi="Times New Roman" w:cs="Times New Roman"/>
          <w:sz w:val="26"/>
          <w:szCs w:val="26"/>
        </w:rPr>
        <w:t xml:space="preserve">у с </w:t>
      </w:r>
      <w:r>
        <w:rPr>
          <w:rFonts w:ascii="Times New Roman" w:eastAsia="Times New Roman" w:hAnsi="Times New Roman" w:cs="Times New Roman"/>
          <w:sz w:val="26"/>
          <w:szCs w:val="26"/>
        </w:rPr>
        <w:t>т</w:t>
      </w:r>
      <w:r>
        <w:rPr>
          <w:rFonts w:ascii="Times New Roman" w:eastAsia="Times New Roman" w:hAnsi="Times New Roman" w:cs="Times New Roman"/>
          <w:sz w:val="26"/>
          <w:szCs w:val="26"/>
        </w:rPr>
        <w:t xml:space="preserve"> а н о в и л:</w:t>
      </w:r>
    </w:p>
    <w:p>
      <w:pPr>
        <w:spacing w:before="0" w:after="0"/>
        <w:ind w:firstLine="709"/>
        <w:jc w:val="center"/>
        <w:rPr>
          <w:sz w:val="26"/>
          <w:szCs w:val="26"/>
        </w:rPr>
      </w:pPr>
    </w:p>
    <w:p>
      <w:pPr>
        <w:spacing w:before="0" w:after="0"/>
        <w:ind w:firstLine="708"/>
        <w:jc w:val="both"/>
        <w:rPr>
          <w:sz w:val="26"/>
          <w:szCs w:val="26"/>
        </w:rPr>
      </w:pPr>
      <w:r>
        <w:rPr>
          <w:rFonts w:ascii="Times New Roman" w:eastAsia="Times New Roman" w:hAnsi="Times New Roman" w:cs="Times New Roman"/>
          <w:sz w:val="26"/>
          <w:szCs w:val="26"/>
        </w:rPr>
        <w:t>Семёнов Е.А.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24.06.2026</w:t>
      </w:r>
      <w:r>
        <w:rPr>
          <w:rFonts w:ascii="Times New Roman" w:eastAsia="Times New Roman" w:hAnsi="Times New Roman" w:cs="Times New Roman"/>
          <w:sz w:val="26"/>
          <w:szCs w:val="26"/>
        </w:rPr>
        <w:t xml:space="preserve"> в </w:t>
      </w:r>
      <w:r>
        <w:rPr>
          <w:rFonts w:ascii="Times New Roman" w:eastAsia="Times New Roman" w:hAnsi="Times New Roman" w:cs="Times New Roman"/>
          <w:sz w:val="26"/>
          <w:szCs w:val="26"/>
        </w:rPr>
        <w:t>14</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46</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в районе дома </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1 в переулке Кедровый</w:t>
      </w:r>
      <w:r>
        <w:rPr>
          <w:rFonts w:ascii="Times New Roman" w:eastAsia="Times New Roman" w:hAnsi="Times New Roman" w:cs="Times New Roman"/>
          <w:sz w:val="26"/>
          <w:szCs w:val="26"/>
        </w:rPr>
        <w:t xml:space="preserve"> в </w:t>
      </w:r>
      <w:r>
        <w:rPr>
          <w:rFonts w:ascii="Times New Roman" w:eastAsia="Times New Roman" w:hAnsi="Times New Roman" w:cs="Times New Roman"/>
          <w:sz w:val="26"/>
          <w:szCs w:val="26"/>
        </w:rPr>
        <w:t>г.Ханты-Мансийске</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у</w:t>
      </w:r>
      <w:r>
        <w:rPr>
          <w:rFonts w:ascii="Times New Roman" w:eastAsia="Times New Roman" w:hAnsi="Times New Roman" w:cs="Times New Roman"/>
          <w:sz w:val="26"/>
          <w:szCs w:val="26"/>
        </w:rPr>
        <w:t xml:space="preserve">правлял </w:t>
      </w:r>
      <w:r>
        <w:rPr>
          <w:rFonts w:ascii="Times New Roman" w:eastAsia="Times New Roman" w:hAnsi="Times New Roman" w:cs="Times New Roman"/>
          <w:sz w:val="26"/>
          <w:szCs w:val="26"/>
        </w:rPr>
        <w:t xml:space="preserve">автомобилем </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Тойота Карина</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государственный регистрационный знак </w:t>
      </w:r>
      <w:r>
        <w:rPr>
          <w:rStyle w:val="cat-UserDefinedgrp-40rplc-18"/>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рег.</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с </w:t>
      </w:r>
      <w:r>
        <w:rPr>
          <w:rFonts w:ascii="Times New Roman" w:eastAsia="Times New Roman" w:hAnsi="Times New Roman" w:cs="Times New Roman"/>
          <w:sz w:val="26"/>
          <w:szCs w:val="26"/>
        </w:rPr>
        <w:t>признаками</w:t>
      </w:r>
      <w:r>
        <w:rPr>
          <w:rFonts w:ascii="Times New Roman" w:eastAsia="Times New Roman" w:hAnsi="Times New Roman" w:cs="Times New Roman"/>
          <w:sz w:val="26"/>
          <w:szCs w:val="26"/>
        </w:rPr>
        <w:t xml:space="preserve"> опьянения</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запах алкоголя изо рта,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неустойчивость</w:t>
      </w:r>
      <w:r>
        <w:rPr>
          <w:rFonts w:ascii="Times New Roman" w:eastAsia="Times New Roman" w:hAnsi="Times New Roman" w:cs="Times New Roman"/>
          <w:sz w:val="26"/>
          <w:szCs w:val="26"/>
        </w:rPr>
        <w:t xml:space="preserve"> позы и</w:t>
      </w:r>
      <w:r>
        <w:rPr>
          <w:rFonts w:ascii="Times New Roman" w:eastAsia="Times New Roman" w:hAnsi="Times New Roman" w:cs="Times New Roman"/>
          <w:sz w:val="26"/>
          <w:szCs w:val="26"/>
        </w:rPr>
        <w:t xml:space="preserve"> нарушение речи</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24.06.2026</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в </w:t>
      </w:r>
      <w:r>
        <w:rPr>
          <w:rFonts w:ascii="Times New Roman" w:eastAsia="Times New Roman" w:hAnsi="Times New Roman" w:cs="Times New Roman"/>
          <w:sz w:val="26"/>
          <w:szCs w:val="26"/>
        </w:rPr>
        <w:t>15</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35</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в районе дома </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1</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 переулке Кедровый</w:t>
      </w:r>
      <w:r>
        <w:rPr>
          <w:rFonts w:ascii="Times New Roman" w:eastAsia="Times New Roman" w:hAnsi="Times New Roman" w:cs="Times New Roman"/>
          <w:sz w:val="26"/>
          <w:szCs w:val="26"/>
        </w:rPr>
        <w:t xml:space="preserve"> в </w:t>
      </w:r>
      <w:r>
        <w:rPr>
          <w:rFonts w:ascii="Times New Roman" w:eastAsia="Times New Roman" w:hAnsi="Times New Roman" w:cs="Times New Roman"/>
          <w:sz w:val="26"/>
          <w:szCs w:val="26"/>
        </w:rPr>
        <w:t>гХанты-Мансийске</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не выполнил законное требование уполномоченного должностного лица о прохождении медицинского освидетельствования на состояние опьянения, чем нарушил п.2.3.2 Правил дорожного движения, утвержденных постановлением Правительства Российской Федерации от 23.10.1993 №1090 (далее -ПДД РФ), при этом действия </w:t>
      </w:r>
      <w:r>
        <w:rPr>
          <w:rFonts w:ascii="Times New Roman" w:eastAsia="Times New Roman" w:hAnsi="Times New Roman" w:cs="Times New Roman"/>
          <w:sz w:val="26"/>
          <w:szCs w:val="26"/>
        </w:rPr>
        <w:t>Семёнова</w:t>
      </w:r>
      <w:r>
        <w:rPr>
          <w:rFonts w:ascii="Times New Roman" w:eastAsia="Times New Roman" w:hAnsi="Times New Roman" w:cs="Times New Roman"/>
          <w:sz w:val="26"/>
          <w:szCs w:val="26"/>
        </w:rPr>
        <w:t xml:space="preserve"> Е.А.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не содержат уголовно наказуемого деяния.</w:t>
      </w:r>
    </w:p>
    <w:p>
      <w:pPr>
        <w:spacing w:before="0" w:after="0"/>
        <w:ind w:firstLine="708"/>
        <w:jc w:val="both"/>
        <w:rPr>
          <w:sz w:val="26"/>
          <w:szCs w:val="26"/>
        </w:rPr>
      </w:pPr>
      <w:r>
        <w:rPr>
          <w:rFonts w:ascii="Times New Roman" w:eastAsia="Times New Roman" w:hAnsi="Times New Roman" w:cs="Times New Roman"/>
          <w:sz w:val="26"/>
          <w:szCs w:val="26"/>
        </w:rPr>
        <w:t>Семёнов Е.А.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 судебное заседание не явился, о месте и времени судебного заседания извещен надлежащим образом посредством получения телефонограммы 20.08.2026, об отложении судебного заседания не ходатайствовал.</w:t>
      </w:r>
    </w:p>
    <w:p>
      <w:pPr>
        <w:spacing w:before="0" w:after="0"/>
        <w:ind w:firstLine="708"/>
        <w:jc w:val="both"/>
        <w:rPr>
          <w:sz w:val="26"/>
          <w:szCs w:val="26"/>
        </w:rPr>
      </w:pPr>
      <w:r>
        <w:rPr>
          <w:rFonts w:ascii="Times New Roman" w:eastAsia="Times New Roman" w:hAnsi="Times New Roman" w:cs="Times New Roman"/>
          <w:sz w:val="26"/>
          <w:szCs w:val="26"/>
        </w:rPr>
        <w:t xml:space="preserve">Мировой судья, руководствуясь ч.2 ст.25.1 КоАП РФ, счел возможным рассмотреть дело об административном правонарушении в отсутствии </w:t>
      </w:r>
      <w:r>
        <w:rPr>
          <w:rFonts w:ascii="Times New Roman" w:eastAsia="Times New Roman" w:hAnsi="Times New Roman" w:cs="Times New Roman"/>
          <w:sz w:val="26"/>
          <w:szCs w:val="26"/>
        </w:rPr>
        <w:t>Семёнова</w:t>
      </w:r>
      <w:r>
        <w:rPr>
          <w:rFonts w:ascii="Times New Roman" w:eastAsia="Times New Roman" w:hAnsi="Times New Roman" w:cs="Times New Roman"/>
          <w:sz w:val="26"/>
          <w:szCs w:val="26"/>
        </w:rPr>
        <w:t xml:space="preserve"> Е.А.</w:t>
      </w:r>
    </w:p>
    <w:p>
      <w:pPr>
        <w:spacing w:before="0" w:after="0"/>
        <w:ind w:firstLine="708"/>
        <w:jc w:val="both"/>
        <w:rPr>
          <w:sz w:val="26"/>
          <w:szCs w:val="26"/>
        </w:rPr>
      </w:pPr>
      <w:r>
        <w:rPr>
          <w:rFonts w:ascii="Times New Roman" w:eastAsia="Times New Roman" w:hAnsi="Times New Roman" w:cs="Times New Roman"/>
          <w:sz w:val="26"/>
          <w:szCs w:val="26"/>
        </w:rPr>
        <w:t>И</w:t>
      </w:r>
      <w:r>
        <w:rPr>
          <w:rFonts w:ascii="Times New Roman" w:eastAsia="Times New Roman" w:hAnsi="Times New Roman" w:cs="Times New Roman"/>
          <w:sz w:val="26"/>
          <w:szCs w:val="26"/>
        </w:rPr>
        <w:t>зучив письменные материалы дела, видеозапись, представленную на оптическом диске, мировой судья пришел к следующему.</w:t>
      </w:r>
    </w:p>
    <w:p>
      <w:pPr>
        <w:spacing w:before="0" w:after="0"/>
        <w:ind w:firstLine="709"/>
        <w:jc w:val="both"/>
        <w:rPr>
          <w:sz w:val="26"/>
          <w:szCs w:val="26"/>
        </w:rPr>
      </w:pPr>
      <w:r>
        <w:rPr>
          <w:rFonts w:ascii="Times New Roman" w:eastAsia="Times New Roman" w:hAnsi="Times New Roman" w:cs="Times New Roman"/>
          <w:sz w:val="26"/>
          <w:szCs w:val="26"/>
        </w:rPr>
        <w:t xml:space="preserve">Ответственность по ч.1 ст.12.26 КоАП РФ наступает за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w:t>
      </w:r>
    </w:p>
    <w:p>
      <w:pPr>
        <w:spacing w:before="0" w:after="0"/>
        <w:ind w:firstLine="709"/>
        <w:jc w:val="both"/>
        <w:rPr>
          <w:sz w:val="26"/>
          <w:szCs w:val="26"/>
        </w:rPr>
      </w:pPr>
      <w:r>
        <w:rPr>
          <w:rFonts w:ascii="Times New Roman" w:eastAsia="Times New Roman" w:hAnsi="Times New Roman" w:cs="Times New Roman"/>
          <w:sz w:val="26"/>
          <w:szCs w:val="26"/>
        </w:rPr>
        <w:t xml:space="preserve">Объективная сторона правонарушения, предусмотренного ч.1 ст.12.26 КоАП РФ, характеризуется действием и выражается в отказе </w:t>
      </w:r>
      <w:r>
        <w:rPr>
          <w:rFonts w:ascii="Times New Roman" w:eastAsia="Times New Roman" w:hAnsi="Times New Roman" w:cs="Times New Roman"/>
          <w:sz w:val="26"/>
          <w:szCs w:val="26"/>
        </w:rPr>
        <w:t>Семёнова</w:t>
      </w:r>
      <w:r>
        <w:rPr>
          <w:rFonts w:ascii="Times New Roman" w:eastAsia="Times New Roman" w:hAnsi="Times New Roman" w:cs="Times New Roman"/>
          <w:sz w:val="26"/>
          <w:szCs w:val="26"/>
        </w:rPr>
        <w:t xml:space="preserve"> Е.А.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от выполнения законного требования сотрудника полиции о прохождении медицинского освидетельст</w:t>
      </w:r>
      <w:r>
        <w:rPr>
          <w:rFonts w:ascii="Times New Roman" w:eastAsia="Times New Roman" w:hAnsi="Times New Roman" w:cs="Times New Roman"/>
          <w:sz w:val="26"/>
          <w:szCs w:val="26"/>
        </w:rPr>
        <w:t>вован</w:t>
      </w:r>
      <w:r>
        <w:rPr>
          <w:rFonts w:ascii="Times New Roman" w:eastAsia="Times New Roman" w:hAnsi="Times New Roman" w:cs="Times New Roman"/>
          <w:sz w:val="26"/>
          <w:szCs w:val="26"/>
        </w:rPr>
        <w:t>ия на состояние опьянения.</w:t>
      </w:r>
    </w:p>
    <w:p>
      <w:pPr>
        <w:spacing w:before="0" w:after="0"/>
        <w:ind w:firstLine="709"/>
        <w:jc w:val="both"/>
        <w:rPr>
          <w:sz w:val="26"/>
          <w:szCs w:val="26"/>
        </w:rPr>
      </w:pPr>
      <w:r>
        <w:rPr>
          <w:rFonts w:ascii="Times New Roman" w:eastAsia="Times New Roman" w:hAnsi="Times New Roman" w:cs="Times New Roman"/>
          <w:sz w:val="26"/>
          <w:szCs w:val="26"/>
        </w:rPr>
        <w:t>В соответствии с п.2.7 ПДД РФ</w:t>
      </w:r>
      <w:r>
        <w:rPr>
          <w:rFonts w:ascii="Times New Roman" w:eastAsia="Times New Roman" w:hAnsi="Times New Roman" w:cs="Times New Roman"/>
          <w:sz w:val="26"/>
          <w:szCs w:val="26"/>
        </w:rPr>
        <w:t xml:space="preserve"> водителю запрещается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w:t>
      </w:r>
    </w:p>
    <w:p>
      <w:pPr>
        <w:spacing w:before="0" w:after="0"/>
        <w:ind w:firstLine="709"/>
        <w:jc w:val="both"/>
        <w:rPr>
          <w:sz w:val="26"/>
          <w:szCs w:val="26"/>
        </w:rPr>
      </w:pPr>
      <w:r>
        <w:rPr>
          <w:rFonts w:ascii="Times New Roman" w:eastAsia="Times New Roman" w:hAnsi="Times New Roman" w:cs="Times New Roman"/>
          <w:sz w:val="26"/>
          <w:szCs w:val="26"/>
        </w:rPr>
        <w:t>Согласно п</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2.3.2 ПДД РФ водитель транспортного средства обязан по требованию должностных лиц, которым предоставлено право государственного надзора и контроля за безопасностью дорожного движения и эксплуатации транспортного средства, проходить освидетельствование на состояние алкогольного опьянения и медицинское освидетельствование на состояние опьянения.</w:t>
      </w:r>
    </w:p>
    <w:p>
      <w:pPr>
        <w:spacing w:before="0" w:after="0"/>
        <w:ind w:firstLine="709"/>
        <w:jc w:val="both"/>
        <w:rPr>
          <w:sz w:val="26"/>
          <w:szCs w:val="26"/>
        </w:rPr>
      </w:pPr>
      <w:r>
        <w:rPr>
          <w:rFonts w:ascii="Times New Roman" w:eastAsia="Times New Roman" w:hAnsi="Times New Roman" w:cs="Times New Roman"/>
          <w:sz w:val="26"/>
          <w:szCs w:val="26"/>
        </w:rPr>
        <w:t>В силу</w:t>
      </w:r>
      <w:r>
        <w:rPr>
          <w:rFonts w:ascii="Times New Roman" w:eastAsia="Times New Roman" w:hAnsi="Times New Roman" w:cs="Times New Roman"/>
          <w:sz w:val="26"/>
          <w:szCs w:val="26"/>
        </w:rPr>
        <w:t xml:space="preserve"> ч.1.1 ст.27.12 КоАП РФ</w:t>
      </w:r>
      <w:r>
        <w:rPr>
          <w:rFonts w:ascii="Times New Roman" w:eastAsia="Times New Roman" w:hAnsi="Times New Roman" w:cs="Times New Roman"/>
          <w:sz w:val="26"/>
          <w:szCs w:val="26"/>
        </w:rPr>
        <w:t xml:space="preserve">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подлежит освидетельствованию на состояние алкогольного опьянения в соответствии с частью 6 настоящей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w:t>
      </w:r>
    </w:p>
    <w:p>
      <w:pPr>
        <w:spacing w:before="0" w:after="0"/>
        <w:ind w:firstLine="709"/>
        <w:jc w:val="both"/>
        <w:rPr>
          <w:sz w:val="26"/>
          <w:szCs w:val="26"/>
        </w:rPr>
      </w:pPr>
      <w:r>
        <w:rPr>
          <w:rFonts w:ascii="Times New Roman" w:eastAsia="Times New Roman" w:hAnsi="Times New Roman" w:cs="Times New Roman"/>
          <w:sz w:val="26"/>
          <w:szCs w:val="26"/>
        </w:rPr>
        <w:t>Постановлением Правительства Российской Федерации от 21.10.2022 №1882 «О порядке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утверждены Правила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(далее-Правила)</w:t>
      </w:r>
    </w:p>
    <w:p>
      <w:pPr>
        <w:spacing w:before="0" w:after="0"/>
        <w:ind w:firstLine="709"/>
        <w:jc w:val="both"/>
        <w:rPr>
          <w:sz w:val="26"/>
          <w:szCs w:val="26"/>
        </w:rPr>
      </w:pPr>
      <w:r>
        <w:rPr>
          <w:rFonts w:ascii="Times New Roman" w:eastAsia="Times New Roman" w:hAnsi="Times New Roman" w:cs="Times New Roman"/>
          <w:sz w:val="26"/>
          <w:szCs w:val="26"/>
        </w:rPr>
        <w:t>В соответствии с п.2 Правил д</w:t>
      </w:r>
      <w:r>
        <w:rPr>
          <w:rFonts w:ascii="Times New Roman" w:eastAsia="Times New Roman" w:hAnsi="Times New Roman" w:cs="Times New Roman"/>
          <w:sz w:val="26"/>
          <w:szCs w:val="26"/>
        </w:rPr>
        <w:t xml:space="preserve">олжностные лица,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 а в отношении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также должностные лица военной автомобильной инспекции в присутствии 2 понятых либо с применением видеозаписи проводят освидетельствование на состояние алкогольного опьянения лица, которое управляет транспортным средством соответствующего вида, в отношении которого имеются достаточные основания полагать, что оно находится в состоянии опьянения (запах алкоголя изо рта, и (или) неустойчивость позы, и (или) нарушение речи, и (или) резкое изменение окраски кожных покровов лица, и (или) поведение, не соответствующее обстановке), а также лица, в отношении которого вынесено определение о возбуждении дела об административном </w:t>
      </w:r>
      <w:r>
        <w:rPr>
          <w:rFonts w:ascii="Times New Roman" w:eastAsia="Times New Roman" w:hAnsi="Times New Roman" w:cs="Times New Roman"/>
          <w:sz w:val="26"/>
          <w:szCs w:val="26"/>
        </w:rPr>
        <w:t xml:space="preserve">правонарушении, предусмотренном </w:t>
      </w:r>
      <w:hyperlink r:id="rId4" w:anchor="block_1224" w:history="1">
        <w:r>
          <w:rPr>
            <w:rFonts w:ascii="Times New Roman" w:eastAsia="Times New Roman" w:hAnsi="Times New Roman" w:cs="Times New Roman"/>
            <w:color w:val="0000EE"/>
            <w:sz w:val="26"/>
            <w:szCs w:val="26"/>
          </w:rPr>
          <w:t>статьей 12.24</w:t>
        </w:r>
      </w:hyperlink>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Кодекса Российской Федерации об а</w:t>
      </w:r>
      <w:r>
        <w:rPr>
          <w:rFonts w:ascii="Times New Roman" w:eastAsia="Times New Roman" w:hAnsi="Times New Roman" w:cs="Times New Roman"/>
          <w:sz w:val="26"/>
          <w:szCs w:val="26"/>
        </w:rPr>
        <w:t>дминистративных правонарушениях.</w:t>
      </w:r>
    </w:p>
    <w:p>
      <w:pPr>
        <w:spacing w:before="0" w:after="0"/>
        <w:ind w:firstLine="709"/>
        <w:jc w:val="both"/>
        <w:rPr>
          <w:sz w:val="26"/>
          <w:szCs w:val="26"/>
        </w:rPr>
      </w:pPr>
      <w:r>
        <w:rPr>
          <w:rFonts w:ascii="Times New Roman" w:eastAsia="Times New Roman" w:hAnsi="Times New Roman" w:cs="Times New Roman"/>
          <w:sz w:val="26"/>
          <w:szCs w:val="26"/>
        </w:rPr>
        <w:t xml:space="preserve">В судебном заседании установлено, что Семёнов Е.А. </w:t>
      </w:r>
      <w:r>
        <w:rPr>
          <w:rFonts w:ascii="Times New Roman" w:eastAsia="Times New Roman" w:hAnsi="Times New Roman" w:cs="Times New Roman"/>
          <w:sz w:val="26"/>
          <w:szCs w:val="26"/>
        </w:rPr>
        <w:t xml:space="preserve">24.06.2026 в 14:46 в районе дома №1 в переулке Кедровый в </w:t>
      </w:r>
      <w:r>
        <w:rPr>
          <w:rFonts w:ascii="Times New Roman" w:eastAsia="Times New Roman" w:hAnsi="Times New Roman" w:cs="Times New Roman"/>
          <w:sz w:val="26"/>
          <w:szCs w:val="26"/>
        </w:rPr>
        <w:t>г.Ханты-Мансийске</w:t>
      </w:r>
      <w:r>
        <w:rPr>
          <w:rFonts w:ascii="Times New Roman" w:eastAsia="Times New Roman" w:hAnsi="Times New Roman" w:cs="Times New Roman"/>
          <w:sz w:val="26"/>
          <w:szCs w:val="26"/>
        </w:rPr>
        <w:t xml:space="preserve"> управлял автомобилем «</w:t>
      </w:r>
      <w:r>
        <w:rPr>
          <w:rFonts w:ascii="Times New Roman" w:eastAsia="Times New Roman" w:hAnsi="Times New Roman" w:cs="Times New Roman"/>
          <w:sz w:val="26"/>
          <w:szCs w:val="26"/>
        </w:rPr>
        <w:t>Тойота Карина</w:t>
      </w:r>
      <w:r>
        <w:rPr>
          <w:rFonts w:ascii="Times New Roman" w:eastAsia="Times New Roman" w:hAnsi="Times New Roman" w:cs="Times New Roman"/>
          <w:sz w:val="26"/>
          <w:szCs w:val="26"/>
        </w:rPr>
        <w:t xml:space="preserve">», государственный регистрационный знак </w:t>
      </w:r>
      <w:r>
        <w:rPr>
          <w:rStyle w:val="cat-UserDefinedgrp-40rplc-36"/>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рег. </w:t>
      </w:r>
      <w:r>
        <w:rPr>
          <w:rFonts w:ascii="Times New Roman" w:eastAsia="Times New Roman" w:hAnsi="Times New Roman" w:cs="Times New Roman"/>
          <w:sz w:val="26"/>
          <w:szCs w:val="26"/>
        </w:rPr>
        <w:t>с признаками опьянения: запах алкоголя изо рта, неустойчивость позы и нарушение речи</w:t>
      </w:r>
      <w:r>
        <w:rPr>
          <w:rFonts w:ascii="Times New Roman" w:eastAsia="Times New Roman" w:hAnsi="Times New Roman" w:cs="Times New Roman"/>
          <w:sz w:val="26"/>
          <w:szCs w:val="26"/>
        </w:rPr>
        <w:t>.</w:t>
      </w:r>
    </w:p>
    <w:p>
      <w:pPr>
        <w:spacing w:before="0" w:after="0"/>
        <w:ind w:firstLine="709"/>
        <w:jc w:val="both"/>
        <w:rPr>
          <w:sz w:val="26"/>
          <w:szCs w:val="26"/>
        </w:rPr>
      </w:pPr>
      <w:r>
        <w:rPr>
          <w:rFonts w:ascii="Times New Roman" w:eastAsia="Times New Roman" w:hAnsi="Times New Roman" w:cs="Times New Roman"/>
          <w:sz w:val="26"/>
          <w:szCs w:val="26"/>
        </w:rPr>
        <w:t>В связи с наличием признаков опьянения должностным лицом Отдела ГАИ в порядке, предусмотренном Правилами освидетельствования</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Семёнову</w:t>
      </w:r>
      <w:r>
        <w:rPr>
          <w:rFonts w:ascii="Times New Roman" w:eastAsia="Times New Roman" w:hAnsi="Times New Roman" w:cs="Times New Roman"/>
          <w:sz w:val="26"/>
          <w:szCs w:val="26"/>
        </w:rPr>
        <w:t xml:space="preserve"> Е.А. предложено пройти освидетельствование на состояние алкогольного опьянения.</w:t>
      </w:r>
    </w:p>
    <w:p>
      <w:pPr>
        <w:spacing w:before="0" w:after="0"/>
        <w:ind w:firstLine="709"/>
        <w:jc w:val="both"/>
        <w:rPr>
          <w:sz w:val="26"/>
          <w:szCs w:val="26"/>
        </w:rPr>
      </w:pPr>
      <w:r>
        <w:rPr>
          <w:rFonts w:ascii="Times New Roman" w:eastAsia="Times New Roman" w:hAnsi="Times New Roman" w:cs="Times New Roman"/>
          <w:sz w:val="26"/>
          <w:szCs w:val="26"/>
        </w:rPr>
        <w:t xml:space="preserve">По результатам проведенного освидетельствования у </w:t>
      </w:r>
      <w:r>
        <w:rPr>
          <w:rFonts w:ascii="Times New Roman" w:eastAsia="Times New Roman" w:hAnsi="Times New Roman" w:cs="Times New Roman"/>
          <w:sz w:val="26"/>
          <w:szCs w:val="26"/>
        </w:rPr>
        <w:t>Семёнова</w:t>
      </w:r>
      <w:r>
        <w:rPr>
          <w:rFonts w:ascii="Times New Roman" w:eastAsia="Times New Roman" w:hAnsi="Times New Roman" w:cs="Times New Roman"/>
          <w:sz w:val="26"/>
          <w:szCs w:val="26"/>
        </w:rPr>
        <w:t xml:space="preserve"> Е.А. установлено состояние алкогольного опьянения, показания </w:t>
      </w:r>
      <w:r>
        <w:rPr>
          <w:rFonts w:ascii="Times New Roman" w:eastAsia="Times New Roman" w:hAnsi="Times New Roman" w:cs="Times New Roman"/>
          <w:sz w:val="26"/>
          <w:szCs w:val="26"/>
        </w:rPr>
        <w:t>алкотестера</w:t>
      </w:r>
      <w:r>
        <w:rPr>
          <w:rFonts w:ascii="Times New Roman" w:eastAsia="Times New Roman" w:hAnsi="Times New Roman" w:cs="Times New Roman"/>
          <w:sz w:val="26"/>
          <w:szCs w:val="26"/>
        </w:rPr>
        <w:t xml:space="preserve"> составили 1,25 мг/л этанола в выдыхаемом воздухе, с которым Семёнов Е.А. не согласился.</w:t>
      </w:r>
    </w:p>
    <w:p>
      <w:pPr>
        <w:spacing w:before="0" w:after="0"/>
        <w:ind w:firstLine="709"/>
        <w:jc w:val="both"/>
        <w:rPr>
          <w:sz w:val="26"/>
          <w:szCs w:val="26"/>
        </w:rPr>
      </w:pPr>
      <w:r>
        <w:rPr>
          <w:rFonts w:ascii="Times New Roman" w:eastAsia="Times New Roman" w:hAnsi="Times New Roman" w:cs="Times New Roman"/>
          <w:sz w:val="26"/>
          <w:szCs w:val="26"/>
        </w:rPr>
        <w:t xml:space="preserve">В соответствии с приведенными выше положениями ч.1.1 ст.27.12 КоАП РФ и п.8 </w:t>
      </w:r>
      <w:r>
        <w:rPr>
          <w:rFonts w:ascii="Times New Roman" w:eastAsia="Times New Roman" w:hAnsi="Times New Roman" w:cs="Times New Roman"/>
          <w:sz w:val="26"/>
          <w:szCs w:val="26"/>
        </w:rPr>
        <w:t>П</w:t>
      </w:r>
      <w:r>
        <w:rPr>
          <w:rFonts w:ascii="Times New Roman" w:eastAsia="Times New Roman" w:hAnsi="Times New Roman" w:cs="Times New Roman"/>
          <w:sz w:val="26"/>
          <w:szCs w:val="26"/>
        </w:rPr>
        <w:t xml:space="preserve">равил </w:t>
      </w:r>
      <w:r>
        <w:rPr>
          <w:rFonts w:ascii="Times New Roman" w:eastAsia="Times New Roman" w:hAnsi="Times New Roman" w:cs="Times New Roman"/>
          <w:sz w:val="26"/>
          <w:szCs w:val="26"/>
        </w:rPr>
        <w:t xml:space="preserve">по </w:t>
      </w:r>
      <w:r>
        <w:rPr>
          <w:rFonts w:ascii="Times New Roman" w:eastAsia="Times New Roman" w:hAnsi="Times New Roman" w:cs="Times New Roman"/>
          <w:sz w:val="26"/>
          <w:szCs w:val="26"/>
        </w:rPr>
        <w:t xml:space="preserve">направлению на медицинское освидетельствование на состояние опьянения </w:t>
      </w:r>
      <w:r>
        <w:rPr>
          <w:rFonts w:ascii="Times New Roman" w:eastAsia="Times New Roman" w:hAnsi="Times New Roman" w:cs="Times New Roman"/>
          <w:sz w:val="26"/>
          <w:szCs w:val="26"/>
        </w:rPr>
        <w:t>водитель транспортного средства подлежит, в том числе, при несогласии с результатами освидетельствования на состояние алкогольного опьянения.</w:t>
      </w:r>
    </w:p>
    <w:p>
      <w:pPr>
        <w:spacing w:before="0" w:after="0"/>
        <w:ind w:firstLine="709"/>
        <w:jc w:val="both"/>
        <w:rPr>
          <w:sz w:val="26"/>
          <w:szCs w:val="26"/>
        </w:rPr>
      </w:pPr>
      <w:r>
        <w:rPr>
          <w:rFonts w:ascii="Times New Roman" w:eastAsia="Times New Roman" w:hAnsi="Times New Roman" w:cs="Times New Roman"/>
          <w:sz w:val="26"/>
          <w:szCs w:val="26"/>
        </w:rPr>
        <w:t>В этой связи Семёнов Е.А. направлен на медицинское освидетельствование на состояние опьянения.</w:t>
      </w:r>
    </w:p>
    <w:p>
      <w:pPr>
        <w:spacing w:before="0" w:after="0"/>
        <w:ind w:firstLine="709"/>
        <w:jc w:val="both"/>
        <w:rPr>
          <w:sz w:val="26"/>
          <w:szCs w:val="26"/>
        </w:rPr>
      </w:pPr>
      <w:r>
        <w:rPr>
          <w:rFonts w:ascii="Times New Roman" w:eastAsia="Times New Roman" w:hAnsi="Times New Roman" w:cs="Times New Roman"/>
          <w:sz w:val="26"/>
          <w:szCs w:val="26"/>
        </w:rPr>
        <w:t xml:space="preserve">Вместе с тем, </w:t>
      </w:r>
      <w:r>
        <w:rPr>
          <w:rFonts w:ascii="Times New Roman" w:eastAsia="Times New Roman" w:hAnsi="Times New Roman" w:cs="Times New Roman"/>
          <w:sz w:val="26"/>
          <w:szCs w:val="26"/>
        </w:rPr>
        <w:t xml:space="preserve">24.06.2026 в 15:35 в районе дома №1 в переулке Кедровый в </w:t>
      </w:r>
      <w:r>
        <w:rPr>
          <w:rFonts w:ascii="Times New Roman" w:eastAsia="Times New Roman" w:hAnsi="Times New Roman" w:cs="Times New Roman"/>
          <w:sz w:val="26"/>
          <w:szCs w:val="26"/>
        </w:rPr>
        <w:t>г</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Ханты-Мансийске</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Семёнов Е.А. в нарушение п.2.3.2 ПДД РФ </w:t>
      </w:r>
      <w:r>
        <w:rPr>
          <w:rFonts w:ascii="Times New Roman" w:eastAsia="Times New Roman" w:hAnsi="Times New Roman" w:cs="Times New Roman"/>
          <w:sz w:val="26"/>
          <w:szCs w:val="26"/>
        </w:rPr>
        <w:t xml:space="preserve">не выполнил законное требование </w:t>
      </w:r>
      <w:r>
        <w:rPr>
          <w:rFonts w:ascii="Times New Roman" w:eastAsia="Times New Roman" w:hAnsi="Times New Roman" w:cs="Times New Roman"/>
          <w:sz w:val="26"/>
          <w:szCs w:val="26"/>
        </w:rPr>
        <w:t>работник</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 xml:space="preserve"> ГАИ</w:t>
      </w:r>
      <w:r>
        <w:rPr>
          <w:rFonts w:ascii="Times New Roman" w:eastAsia="Times New Roman" w:hAnsi="Times New Roman" w:cs="Times New Roman"/>
          <w:sz w:val="26"/>
          <w:szCs w:val="26"/>
        </w:rPr>
        <w:t xml:space="preserve"> о прохождении медицинского освидетельствования на состояние опьянения</w:t>
      </w:r>
      <w:r>
        <w:rPr>
          <w:rFonts w:ascii="Times New Roman" w:eastAsia="Times New Roman" w:hAnsi="Times New Roman" w:cs="Times New Roman"/>
          <w:sz w:val="26"/>
          <w:szCs w:val="26"/>
        </w:rPr>
        <w:t>, что зафиксировано на видеозаписи, примененной в соответствии с требованиями ст.27.12 КоАП РФ.</w:t>
      </w:r>
    </w:p>
    <w:p>
      <w:pPr>
        <w:spacing w:before="0" w:after="0"/>
        <w:ind w:firstLine="708"/>
        <w:jc w:val="both"/>
        <w:rPr>
          <w:sz w:val="26"/>
          <w:szCs w:val="26"/>
        </w:rPr>
      </w:pPr>
      <w:r>
        <w:rPr>
          <w:rFonts w:ascii="Times New Roman" w:eastAsia="Times New Roman" w:hAnsi="Times New Roman" w:cs="Times New Roman"/>
          <w:sz w:val="26"/>
          <w:szCs w:val="26"/>
        </w:rPr>
        <w:t>Факт отказа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Семёнова</w:t>
      </w:r>
      <w:r>
        <w:rPr>
          <w:rFonts w:ascii="Times New Roman" w:eastAsia="Times New Roman" w:hAnsi="Times New Roman" w:cs="Times New Roman"/>
          <w:sz w:val="26"/>
          <w:szCs w:val="26"/>
        </w:rPr>
        <w:t xml:space="preserve"> Е.А.</w:t>
      </w:r>
      <w:r>
        <w:rPr>
          <w:rFonts w:ascii="Times New Roman" w:eastAsia="Times New Roman" w:hAnsi="Times New Roman" w:cs="Times New Roman"/>
          <w:sz w:val="26"/>
          <w:szCs w:val="26"/>
        </w:rPr>
        <w:t xml:space="preserve"> от прохождения медицинского освидетельствования на состояние опьянения подтверждается исследо</w:t>
      </w:r>
      <w:r>
        <w:rPr>
          <w:rFonts w:ascii="Times New Roman" w:eastAsia="Times New Roman" w:hAnsi="Times New Roman" w:cs="Times New Roman"/>
          <w:sz w:val="26"/>
          <w:szCs w:val="26"/>
        </w:rPr>
        <w:t>ванными судом доказательствами:</w:t>
      </w:r>
    </w:p>
    <w:p>
      <w:pPr>
        <w:spacing w:before="0" w:after="0"/>
        <w:ind w:firstLine="709"/>
        <w:jc w:val="both"/>
        <w:rPr>
          <w:sz w:val="26"/>
          <w:szCs w:val="26"/>
        </w:rPr>
      </w:pPr>
      <w:r>
        <w:rPr>
          <w:rFonts w:ascii="Times New Roman" w:eastAsia="Times New Roman" w:hAnsi="Times New Roman" w:cs="Times New Roman"/>
          <w:sz w:val="26"/>
          <w:szCs w:val="26"/>
        </w:rPr>
        <w:t xml:space="preserve">-протоколом об административном правонарушении серии </w:t>
      </w:r>
      <w:r>
        <w:rPr>
          <w:rFonts w:ascii="Times New Roman" w:eastAsia="Times New Roman" w:hAnsi="Times New Roman" w:cs="Times New Roman"/>
          <w:sz w:val="26"/>
          <w:szCs w:val="26"/>
        </w:rPr>
        <w:t>86хм</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769721 от 24.06.2026</w:t>
      </w:r>
      <w:r>
        <w:rPr>
          <w:rFonts w:ascii="Times New Roman" w:eastAsia="Times New Roman" w:hAnsi="Times New Roman" w:cs="Times New Roman"/>
          <w:sz w:val="26"/>
          <w:szCs w:val="26"/>
        </w:rPr>
        <w:t xml:space="preserve">, составленным с участием </w:t>
      </w:r>
      <w:r>
        <w:rPr>
          <w:rFonts w:ascii="Times New Roman" w:eastAsia="Times New Roman" w:hAnsi="Times New Roman" w:cs="Times New Roman"/>
          <w:sz w:val="26"/>
          <w:szCs w:val="26"/>
        </w:rPr>
        <w:t>Семёнова</w:t>
      </w:r>
      <w:r>
        <w:rPr>
          <w:rFonts w:ascii="Times New Roman" w:eastAsia="Times New Roman" w:hAnsi="Times New Roman" w:cs="Times New Roman"/>
          <w:sz w:val="26"/>
          <w:szCs w:val="26"/>
        </w:rPr>
        <w:t xml:space="preserve"> Е.А.</w:t>
      </w:r>
      <w:r>
        <w:rPr>
          <w:rFonts w:ascii="Times New Roman" w:eastAsia="Times New Roman" w:hAnsi="Times New Roman" w:cs="Times New Roman"/>
          <w:sz w:val="26"/>
          <w:szCs w:val="26"/>
        </w:rPr>
        <w:t xml:space="preserve">, </w:t>
      </w:r>
    </w:p>
    <w:p>
      <w:pPr>
        <w:spacing w:before="0" w:after="0"/>
        <w:ind w:firstLine="709"/>
        <w:jc w:val="both"/>
        <w:rPr>
          <w:sz w:val="26"/>
          <w:szCs w:val="26"/>
        </w:rPr>
      </w:pPr>
      <w:r>
        <w:rPr>
          <w:rFonts w:ascii="Times New Roman" w:eastAsia="Times New Roman" w:hAnsi="Times New Roman" w:cs="Times New Roman"/>
          <w:sz w:val="26"/>
          <w:szCs w:val="26"/>
        </w:rPr>
        <w:t xml:space="preserve">-протоколом серии </w:t>
      </w:r>
      <w:r>
        <w:rPr>
          <w:rFonts w:ascii="Times New Roman" w:eastAsia="Times New Roman" w:hAnsi="Times New Roman" w:cs="Times New Roman"/>
          <w:sz w:val="26"/>
          <w:szCs w:val="26"/>
        </w:rPr>
        <w:t>86пк №</w:t>
      </w:r>
      <w:r>
        <w:rPr>
          <w:rFonts w:ascii="Times New Roman" w:eastAsia="Times New Roman" w:hAnsi="Times New Roman" w:cs="Times New Roman"/>
          <w:sz w:val="26"/>
          <w:szCs w:val="26"/>
        </w:rPr>
        <w:t>104703 от 24.06.2026</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об отстранении </w:t>
      </w:r>
      <w:r>
        <w:rPr>
          <w:rFonts w:ascii="Times New Roman" w:eastAsia="Times New Roman" w:hAnsi="Times New Roman" w:cs="Times New Roman"/>
          <w:sz w:val="26"/>
          <w:szCs w:val="26"/>
        </w:rPr>
        <w:t>Семёнова</w:t>
      </w:r>
      <w:r>
        <w:rPr>
          <w:rFonts w:ascii="Times New Roman" w:eastAsia="Times New Roman" w:hAnsi="Times New Roman" w:cs="Times New Roman"/>
          <w:sz w:val="26"/>
          <w:szCs w:val="26"/>
        </w:rPr>
        <w:t xml:space="preserve"> Е.А.</w:t>
      </w:r>
      <w:r>
        <w:rPr>
          <w:rFonts w:ascii="Times New Roman" w:eastAsia="Times New Roman" w:hAnsi="Times New Roman" w:cs="Times New Roman"/>
          <w:sz w:val="26"/>
          <w:szCs w:val="26"/>
        </w:rPr>
        <w:t xml:space="preserve"> от уп</w:t>
      </w:r>
      <w:r>
        <w:rPr>
          <w:rFonts w:ascii="Times New Roman" w:eastAsia="Times New Roman" w:hAnsi="Times New Roman" w:cs="Times New Roman"/>
          <w:sz w:val="26"/>
          <w:szCs w:val="26"/>
        </w:rPr>
        <w:t xml:space="preserve">равления транспортным средством, основанием для отстранения от управления транспортным средством послужило наличие достаточных оснований полагать, что </w:t>
      </w:r>
      <w:r>
        <w:rPr>
          <w:rFonts w:ascii="Times New Roman" w:eastAsia="Times New Roman" w:hAnsi="Times New Roman" w:cs="Times New Roman"/>
          <w:sz w:val="26"/>
          <w:szCs w:val="26"/>
        </w:rPr>
        <w:t>Семёнов Е.А.</w:t>
      </w:r>
      <w:r>
        <w:rPr>
          <w:rFonts w:ascii="Times New Roman" w:eastAsia="Times New Roman" w:hAnsi="Times New Roman" w:cs="Times New Roman"/>
          <w:sz w:val="26"/>
          <w:szCs w:val="26"/>
        </w:rPr>
        <w:t xml:space="preserve"> находится в состоянии опьянения (</w:t>
      </w:r>
      <w:r>
        <w:rPr>
          <w:rFonts w:ascii="Times New Roman" w:eastAsia="Times New Roman" w:hAnsi="Times New Roman" w:cs="Times New Roman"/>
          <w:sz w:val="26"/>
          <w:szCs w:val="26"/>
        </w:rPr>
        <w:t>запах алкоголя изо рта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неустойчивость позы, нарушение ре</w:t>
      </w:r>
      <w:r>
        <w:rPr>
          <w:rFonts w:ascii="Times New Roman" w:eastAsia="Times New Roman" w:hAnsi="Times New Roman" w:cs="Times New Roman"/>
          <w:sz w:val="26"/>
          <w:szCs w:val="26"/>
        </w:rPr>
        <w:t>чи</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w:t>
      </w:r>
    </w:p>
    <w:p>
      <w:pPr>
        <w:spacing w:before="0" w:after="0"/>
        <w:ind w:firstLine="709"/>
        <w:jc w:val="both"/>
        <w:rPr>
          <w:sz w:val="26"/>
          <w:szCs w:val="26"/>
        </w:rPr>
      </w:pPr>
      <w:r>
        <w:rPr>
          <w:rFonts w:ascii="Times New Roman" w:eastAsia="Times New Roman" w:hAnsi="Times New Roman" w:cs="Times New Roman"/>
          <w:sz w:val="26"/>
          <w:szCs w:val="26"/>
        </w:rPr>
        <w:t>-</w:t>
      </w:r>
      <w:r>
        <w:rPr>
          <w:rFonts w:ascii="Times New Roman" w:eastAsia="Times New Roman" w:hAnsi="Times New Roman" w:cs="Times New Roman"/>
          <w:sz w:val="26"/>
          <w:szCs w:val="26"/>
        </w:rPr>
        <w:t>актом</w:t>
      </w:r>
      <w:r>
        <w:rPr>
          <w:rFonts w:ascii="Times New Roman" w:eastAsia="Times New Roman" w:hAnsi="Times New Roman" w:cs="Times New Roman"/>
          <w:sz w:val="26"/>
          <w:szCs w:val="26"/>
        </w:rPr>
        <w:t xml:space="preserve"> освидетельствования на состояние алкогольного опьянения серии 86ГП №</w:t>
      </w:r>
      <w:r>
        <w:rPr>
          <w:rFonts w:ascii="Times New Roman" w:eastAsia="Times New Roman" w:hAnsi="Times New Roman" w:cs="Times New Roman"/>
          <w:sz w:val="26"/>
          <w:szCs w:val="26"/>
        </w:rPr>
        <w:t>082616 от 24.06.2026</w:t>
      </w:r>
      <w:r>
        <w:rPr>
          <w:rFonts w:ascii="Times New Roman" w:eastAsia="Times New Roman" w:hAnsi="Times New Roman" w:cs="Times New Roman"/>
          <w:sz w:val="26"/>
          <w:szCs w:val="26"/>
        </w:rPr>
        <w:t xml:space="preserve">, согласно которому </w:t>
      </w:r>
      <w:r>
        <w:rPr>
          <w:rFonts w:ascii="Times New Roman" w:eastAsia="Times New Roman" w:hAnsi="Times New Roman" w:cs="Times New Roman"/>
          <w:sz w:val="26"/>
          <w:szCs w:val="26"/>
        </w:rPr>
        <w:t xml:space="preserve">у </w:t>
      </w:r>
      <w:r>
        <w:rPr>
          <w:rFonts w:ascii="Times New Roman" w:eastAsia="Times New Roman" w:hAnsi="Times New Roman" w:cs="Times New Roman"/>
          <w:sz w:val="26"/>
          <w:szCs w:val="26"/>
        </w:rPr>
        <w:t>Семёнова</w:t>
      </w:r>
      <w:r>
        <w:rPr>
          <w:rFonts w:ascii="Times New Roman" w:eastAsia="Times New Roman" w:hAnsi="Times New Roman" w:cs="Times New Roman"/>
          <w:sz w:val="26"/>
          <w:szCs w:val="26"/>
        </w:rPr>
        <w:t xml:space="preserve"> Е.А.</w:t>
      </w:r>
      <w:r>
        <w:rPr>
          <w:rFonts w:ascii="Times New Roman" w:eastAsia="Times New Roman" w:hAnsi="Times New Roman" w:cs="Times New Roman"/>
          <w:sz w:val="26"/>
          <w:szCs w:val="26"/>
        </w:rPr>
        <w:t xml:space="preserve"> установлено состояние алкогольного опьянения, </w:t>
      </w:r>
      <w:r>
        <w:rPr>
          <w:rFonts w:ascii="Times New Roman" w:eastAsia="Times New Roman" w:hAnsi="Times New Roman" w:cs="Times New Roman"/>
          <w:sz w:val="26"/>
          <w:szCs w:val="26"/>
        </w:rPr>
        <w:t>показания прибора составили 1.25</w:t>
      </w:r>
      <w:r>
        <w:rPr>
          <w:rFonts w:ascii="Times New Roman" w:eastAsia="Times New Roman" w:hAnsi="Times New Roman" w:cs="Times New Roman"/>
          <w:sz w:val="26"/>
          <w:szCs w:val="26"/>
        </w:rPr>
        <w:t xml:space="preserve"> мг/л этанола в выдыхаемом воздухе;</w:t>
      </w:r>
    </w:p>
    <w:p>
      <w:pPr>
        <w:spacing w:before="0" w:after="0"/>
        <w:ind w:firstLine="708"/>
        <w:jc w:val="both"/>
        <w:rPr>
          <w:sz w:val="26"/>
          <w:szCs w:val="26"/>
        </w:rPr>
      </w:pPr>
      <w:r>
        <w:rPr>
          <w:rFonts w:ascii="Times New Roman" w:eastAsia="Times New Roman" w:hAnsi="Times New Roman" w:cs="Times New Roman"/>
          <w:sz w:val="26"/>
          <w:szCs w:val="26"/>
        </w:rPr>
        <w:t xml:space="preserve">-протоколом о направлении </w:t>
      </w:r>
      <w:r>
        <w:rPr>
          <w:rFonts w:ascii="Times New Roman" w:eastAsia="Times New Roman" w:hAnsi="Times New Roman" w:cs="Times New Roman"/>
          <w:sz w:val="26"/>
          <w:szCs w:val="26"/>
        </w:rPr>
        <w:t>Семёнова</w:t>
      </w:r>
      <w:r>
        <w:rPr>
          <w:rFonts w:ascii="Times New Roman" w:eastAsia="Times New Roman" w:hAnsi="Times New Roman" w:cs="Times New Roman"/>
          <w:sz w:val="26"/>
          <w:szCs w:val="26"/>
        </w:rPr>
        <w:t xml:space="preserve"> Е.А.</w:t>
      </w:r>
      <w:r>
        <w:rPr>
          <w:rFonts w:ascii="Times New Roman" w:eastAsia="Times New Roman" w:hAnsi="Times New Roman" w:cs="Times New Roman"/>
          <w:sz w:val="26"/>
          <w:szCs w:val="26"/>
        </w:rPr>
        <w:t xml:space="preserve"> на медицинское освидетельс</w:t>
      </w:r>
      <w:r>
        <w:rPr>
          <w:rFonts w:ascii="Times New Roman" w:eastAsia="Times New Roman" w:hAnsi="Times New Roman" w:cs="Times New Roman"/>
          <w:sz w:val="26"/>
          <w:szCs w:val="26"/>
        </w:rPr>
        <w:t xml:space="preserve">твование на состояние опьянения серии </w:t>
      </w:r>
      <w:r>
        <w:rPr>
          <w:rFonts w:ascii="Times New Roman" w:eastAsia="Times New Roman" w:hAnsi="Times New Roman" w:cs="Times New Roman"/>
          <w:sz w:val="26"/>
          <w:szCs w:val="26"/>
        </w:rPr>
        <w:t>86НП №</w:t>
      </w:r>
      <w:r>
        <w:rPr>
          <w:rFonts w:ascii="Times New Roman" w:eastAsia="Times New Roman" w:hAnsi="Times New Roman" w:cs="Times New Roman"/>
          <w:sz w:val="26"/>
          <w:szCs w:val="26"/>
        </w:rPr>
        <w:t>047683 от 24.06.2026</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согласно которому </w:t>
      </w:r>
      <w:r>
        <w:rPr>
          <w:rFonts w:ascii="Times New Roman" w:eastAsia="Times New Roman" w:hAnsi="Times New Roman" w:cs="Times New Roman"/>
          <w:sz w:val="26"/>
          <w:szCs w:val="26"/>
        </w:rPr>
        <w:t>Семёнов Е.А.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отказался</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от подписи</w:t>
      </w:r>
      <w:r>
        <w:rPr>
          <w:rFonts w:ascii="Times New Roman" w:eastAsia="Times New Roman" w:hAnsi="Times New Roman" w:cs="Times New Roman"/>
          <w:sz w:val="26"/>
          <w:szCs w:val="26"/>
        </w:rPr>
        <w:t xml:space="preserve"> в протоколе</w:t>
      </w:r>
      <w:r>
        <w:rPr>
          <w:rFonts w:ascii="Times New Roman" w:eastAsia="Times New Roman" w:hAnsi="Times New Roman" w:cs="Times New Roman"/>
          <w:sz w:val="26"/>
          <w:szCs w:val="26"/>
        </w:rPr>
        <w:t>;</w:t>
      </w:r>
    </w:p>
    <w:p>
      <w:pPr>
        <w:spacing w:before="0" w:after="0"/>
        <w:ind w:firstLine="708"/>
        <w:jc w:val="both"/>
        <w:rPr>
          <w:sz w:val="26"/>
          <w:szCs w:val="26"/>
        </w:rPr>
      </w:pPr>
      <w:r>
        <w:rPr>
          <w:rFonts w:ascii="Times New Roman" w:eastAsia="Times New Roman" w:hAnsi="Times New Roman" w:cs="Times New Roman"/>
          <w:sz w:val="26"/>
          <w:szCs w:val="26"/>
        </w:rPr>
        <w:t>-</w:t>
      </w:r>
      <w:r>
        <w:rPr>
          <w:rFonts w:ascii="Times New Roman" w:eastAsia="Times New Roman" w:hAnsi="Times New Roman" w:cs="Times New Roman"/>
          <w:sz w:val="26"/>
          <w:szCs w:val="26"/>
        </w:rPr>
        <w:t>рапортами</w:t>
      </w:r>
      <w:r>
        <w:rPr>
          <w:rFonts w:ascii="Times New Roman" w:eastAsia="Times New Roman" w:hAnsi="Times New Roman" w:cs="Times New Roman"/>
          <w:sz w:val="26"/>
          <w:szCs w:val="26"/>
        </w:rPr>
        <w:t xml:space="preserve"> ИДПС </w:t>
      </w:r>
      <w:r>
        <w:rPr>
          <w:rFonts w:ascii="Times New Roman" w:eastAsia="Times New Roman" w:hAnsi="Times New Roman" w:cs="Times New Roman"/>
          <w:sz w:val="26"/>
          <w:szCs w:val="26"/>
        </w:rPr>
        <w:t>ОГИБДД М</w:t>
      </w:r>
      <w:r>
        <w:rPr>
          <w:rFonts w:ascii="Times New Roman" w:eastAsia="Times New Roman" w:hAnsi="Times New Roman" w:cs="Times New Roman"/>
          <w:sz w:val="26"/>
          <w:szCs w:val="26"/>
        </w:rPr>
        <w:t>О МВД России «Ханты-Мансийский»</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от </w:t>
      </w:r>
      <w:r>
        <w:rPr>
          <w:rFonts w:ascii="Times New Roman" w:eastAsia="Times New Roman" w:hAnsi="Times New Roman" w:cs="Times New Roman"/>
          <w:sz w:val="26"/>
          <w:szCs w:val="26"/>
        </w:rPr>
        <w:t xml:space="preserve">Вахрушева А.И. и Глушко В.В. </w:t>
      </w:r>
      <w:r>
        <w:rPr>
          <w:rFonts w:ascii="Times New Roman" w:eastAsia="Times New Roman" w:hAnsi="Times New Roman" w:cs="Times New Roman"/>
          <w:sz w:val="26"/>
          <w:szCs w:val="26"/>
        </w:rPr>
        <w:t xml:space="preserve">по обстоятельствам отказа </w:t>
      </w:r>
      <w:r>
        <w:rPr>
          <w:rFonts w:ascii="Times New Roman" w:eastAsia="Times New Roman" w:hAnsi="Times New Roman" w:cs="Times New Roman"/>
          <w:sz w:val="26"/>
          <w:szCs w:val="26"/>
        </w:rPr>
        <w:t>Семёнов</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 xml:space="preserve"> Е.А.</w:t>
      </w:r>
      <w:r>
        <w:rPr>
          <w:rFonts w:ascii="Times New Roman" w:eastAsia="Times New Roman" w:hAnsi="Times New Roman" w:cs="Times New Roman"/>
          <w:sz w:val="26"/>
          <w:szCs w:val="26"/>
        </w:rPr>
        <w:t xml:space="preserve"> от прохождения медицинского освидетельствования на состояние опьянения;</w:t>
      </w:r>
    </w:p>
    <w:p>
      <w:pPr>
        <w:spacing w:before="0" w:after="0"/>
        <w:ind w:firstLine="709"/>
        <w:jc w:val="both"/>
        <w:rPr>
          <w:sz w:val="26"/>
          <w:szCs w:val="26"/>
        </w:rPr>
      </w:pPr>
      <w:r>
        <w:rPr>
          <w:rFonts w:ascii="Times New Roman" w:eastAsia="Times New Roman" w:hAnsi="Times New Roman" w:cs="Times New Roman"/>
          <w:sz w:val="26"/>
          <w:szCs w:val="26"/>
        </w:rPr>
        <w:t>-видеозаписью</w:t>
      </w:r>
      <w:r>
        <w:rPr>
          <w:rFonts w:ascii="Times New Roman" w:eastAsia="Times New Roman" w:hAnsi="Times New Roman" w:cs="Times New Roman"/>
          <w:sz w:val="26"/>
          <w:szCs w:val="26"/>
        </w:rPr>
        <w:t xml:space="preserve"> правонарушения</w:t>
      </w:r>
      <w:r>
        <w:rPr>
          <w:rFonts w:ascii="Times New Roman" w:eastAsia="Times New Roman" w:hAnsi="Times New Roman" w:cs="Times New Roman"/>
          <w:sz w:val="26"/>
          <w:szCs w:val="26"/>
        </w:rPr>
        <w:t xml:space="preserve">, содержащейся на </w:t>
      </w:r>
      <w:r>
        <w:rPr>
          <w:rFonts w:ascii="Times New Roman" w:eastAsia="Times New Roman" w:hAnsi="Times New Roman" w:cs="Times New Roman"/>
          <w:sz w:val="26"/>
          <w:szCs w:val="26"/>
        </w:rPr>
        <w:t xml:space="preserve">оптическом диске </w:t>
      </w:r>
      <w:r>
        <w:rPr>
          <w:rFonts w:ascii="Times New Roman" w:eastAsia="Times New Roman" w:hAnsi="Times New Roman" w:cs="Times New Roman"/>
          <w:sz w:val="26"/>
          <w:szCs w:val="26"/>
        </w:rPr>
        <w:t>CD</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R</w:t>
      </w:r>
      <w:r>
        <w:rPr>
          <w:rFonts w:ascii="Times New Roman" w:eastAsia="Times New Roman" w:hAnsi="Times New Roman" w:cs="Times New Roman"/>
          <w:sz w:val="26"/>
          <w:szCs w:val="26"/>
        </w:rPr>
        <w:t xml:space="preserve">, свидетельствующей об отказе </w:t>
      </w:r>
      <w:r>
        <w:rPr>
          <w:rFonts w:ascii="Times New Roman" w:eastAsia="Times New Roman" w:hAnsi="Times New Roman" w:cs="Times New Roman"/>
          <w:sz w:val="26"/>
          <w:szCs w:val="26"/>
        </w:rPr>
        <w:t>Семёнова</w:t>
      </w:r>
      <w:r>
        <w:rPr>
          <w:rFonts w:ascii="Times New Roman" w:eastAsia="Times New Roman" w:hAnsi="Times New Roman" w:cs="Times New Roman"/>
          <w:sz w:val="26"/>
          <w:szCs w:val="26"/>
        </w:rPr>
        <w:t xml:space="preserve"> Е.А.</w:t>
      </w:r>
      <w:r>
        <w:rPr>
          <w:rFonts w:ascii="Times New Roman" w:eastAsia="Times New Roman" w:hAnsi="Times New Roman" w:cs="Times New Roman"/>
          <w:sz w:val="26"/>
          <w:szCs w:val="26"/>
        </w:rPr>
        <w:t xml:space="preserve"> выполнить требование сотрудника ГИБДД о прохождении медицинского освидетельствования на состояние опьянения.</w:t>
      </w:r>
    </w:p>
    <w:p>
      <w:pPr>
        <w:spacing w:before="0" w:after="0"/>
        <w:ind w:firstLine="709"/>
        <w:jc w:val="both"/>
        <w:rPr>
          <w:sz w:val="26"/>
          <w:szCs w:val="26"/>
        </w:rPr>
      </w:pPr>
      <w:r>
        <w:rPr>
          <w:rFonts w:ascii="Times New Roman" w:eastAsia="Times New Roman" w:hAnsi="Times New Roman" w:cs="Times New Roman"/>
          <w:sz w:val="26"/>
          <w:szCs w:val="26"/>
        </w:rPr>
        <w:t xml:space="preserve">Собранные по делу доказательства отвечают признакам законности, достоверности и допустимости, </w:t>
      </w:r>
      <w:r>
        <w:rPr>
          <w:rFonts w:ascii="Times New Roman" w:eastAsia="Times New Roman" w:hAnsi="Times New Roman" w:cs="Times New Roman"/>
          <w:sz w:val="26"/>
          <w:szCs w:val="26"/>
        </w:rPr>
        <w:t>так как</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они составлены уполномоченными на то лицами, надлежащим образом оформлены, получены с соблюдением требований КоАП РФ, полностью согласуются между собой, и нашли объективное подтверждение в ходе судебного разбирательства.</w:t>
      </w:r>
    </w:p>
    <w:p>
      <w:pPr>
        <w:spacing w:before="0" w:after="0"/>
        <w:ind w:firstLine="708"/>
        <w:jc w:val="both"/>
        <w:rPr>
          <w:sz w:val="26"/>
          <w:szCs w:val="26"/>
        </w:rPr>
      </w:pPr>
      <w:r>
        <w:rPr>
          <w:rFonts w:ascii="Times New Roman" w:eastAsia="Times New Roman" w:hAnsi="Times New Roman" w:cs="Times New Roman"/>
          <w:sz w:val="26"/>
          <w:szCs w:val="26"/>
        </w:rPr>
        <w:t>Проведение медицинское освидетельствования водителя транспортного средства на состояние опьянения предполагает добровольное участие в этом данного лица. отказ от выполнения законных требований уполномоченного должностного лица о прохождении такого освидетельствования может выражаться любым способом, как в форме действия, так и в форме бездействия, которые свидетельствуют о том, что водитель не намерен проходить указанное освидетельствование, в частности, предпринимает усилия, препятствующие совершению данного процессуального действия или исключающие возможность его совершения.</w:t>
      </w:r>
    </w:p>
    <w:p>
      <w:pPr>
        <w:spacing w:before="0" w:after="0"/>
        <w:ind w:firstLine="708"/>
        <w:jc w:val="both"/>
        <w:rPr>
          <w:sz w:val="26"/>
          <w:szCs w:val="26"/>
        </w:rPr>
      </w:pPr>
      <w:r>
        <w:rPr>
          <w:rFonts w:ascii="Times New Roman" w:eastAsia="Times New Roman" w:hAnsi="Times New Roman" w:cs="Times New Roman"/>
          <w:sz w:val="26"/>
          <w:szCs w:val="26"/>
        </w:rPr>
        <w:t>По смыслу ч.1 ст.12.26 КоАП РФ под невыполнением водителем законного требования о прохождении медицинского освидетельствования понимаются такие действия(бездействие) указанного лица, которые объективно исключают возможность применения данной обеспечительной меры (определение Конституционного суда Российской Федерации от 26.04.2016 №876-О).</w:t>
      </w:r>
    </w:p>
    <w:p>
      <w:pPr>
        <w:spacing w:before="0" w:after="0"/>
        <w:ind w:firstLine="708"/>
        <w:jc w:val="both"/>
        <w:rPr>
          <w:sz w:val="26"/>
          <w:szCs w:val="26"/>
        </w:rPr>
      </w:pPr>
      <w:r>
        <w:rPr>
          <w:rFonts w:ascii="Times New Roman" w:eastAsia="Times New Roman" w:hAnsi="Times New Roman" w:cs="Times New Roman"/>
          <w:sz w:val="26"/>
          <w:szCs w:val="26"/>
        </w:rPr>
        <w:t>Согласно разъяснениям, изложенным в постановлении Пленума Верховного суда РФ от 25.06.2019 №20 «О некоторых вопросах, возникающих в судебной практике при рассмотрении дел об административных правонарушениях» отказ от выполнения законных требований уполномоченного должностного лица либо медицинского работника о прохождении такого освидетельствования образует объективную сторону состава административного правонарушения, предусмотренного ч.1 ст.12.26 КоАП РФ, и может выражаться как в форме действий, так и в форме бездействия, свидетельствующих о том, что водитель не намерен проходить указанное освидетельствование, в частности, предпринимает усилия, препятствующие совершению данного процессуального действия или исключающие возможность его совершения.</w:t>
      </w:r>
    </w:p>
    <w:p>
      <w:pPr>
        <w:spacing w:before="0" w:after="0"/>
        <w:ind w:firstLine="708"/>
        <w:jc w:val="both"/>
        <w:rPr>
          <w:sz w:val="26"/>
          <w:szCs w:val="26"/>
        </w:rPr>
      </w:pPr>
      <w:r>
        <w:rPr>
          <w:rFonts w:ascii="Times New Roman" w:eastAsia="Times New Roman" w:hAnsi="Times New Roman" w:cs="Times New Roman"/>
          <w:sz w:val="26"/>
          <w:szCs w:val="26"/>
        </w:rPr>
        <w:t>Из представленной в материалы дела видеозаписи усматривается, что на неоднократные вопросы сотрудника полиции о согласии или несогласии на прохождение медицинского освидетельствования на состояние опьянения Семёнов Е.А. отвечает согласием, при этом, выразить свое согласие в соответствующем протоколе отказывается, указывая, что не согласен ничего подписывать, то есть препятствует направлению его на медицинское освидетельствование.</w:t>
      </w:r>
    </w:p>
    <w:p>
      <w:pPr>
        <w:spacing w:before="0" w:after="0"/>
        <w:ind w:firstLine="709"/>
        <w:jc w:val="both"/>
        <w:rPr>
          <w:sz w:val="26"/>
          <w:szCs w:val="26"/>
        </w:rPr>
      </w:pPr>
      <w:r>
        <w:rPr>
          <w:rFonts w:ascii="Times New Roman" w:eastAsia="Times New Roman" w:hAnsi="Times New Roman" w:cs="Times New Roman"/>
          <w:sz w:val="26"/>
          <w:szCs w:val="26"/>
        </w:rPr>
        <w:t xml:space="preserve">Действия </w:t>
      </w:r>
      <w:r>
        <w:rPr>
          <w:rFonts w:ascii="Times New Roman" w:eastAsia="Times New Roman" w:hAnsi="Times New Roman" w:cs="Times New Roman"/>
          <w:sz w:val="26"/>
          <w:szCs w:val="26"/>
        </w:rPr>
        <w:t>Семёнова</w:t>
      </w:r>
      <w:r>
        <w:rPr>
          <w:rFonts w:ascii="Times New Roman" w:eastAsia="Times New Roman" w:hAnsi="Times New Roman" w:cs="Times New Roman"/>
          <w:sz w:val="26"/>
          <w:szCs w:val="26"/>
        </w:rPr>
        <w:t xml:space="preserve"> Е.А. мировой судья квалифицирует по ч.1 ст.12.26 КоАП РФ - </w:t>
      </w:r>
      <w:r>
        <w:rPr>
          <w:rFonts w:ascii="Times New Roman" w:eastAsia="Times New Roman" w:hAnsi="Times New Roman" w:cs="Times New Roman"/>
          <w:sz w:val="26"/>
          <w:szCs w:val="26"/>
        </w:rPr>
        <w:t xml:space="preserve">невыполнение водителем транспортного средства законного </w:t>
      </w:r>
      <w:hyperlink r:id="rId5" w:anchor="/document/1305770/entry/100232" w:history="1">
        <w:r>
          <w:rPr>
            <w:rFonts w:ascii="Times New Roman" w:eastAsia="Times New Roman" w:hAnsi="Times New Roman" w:cs="Times New Roman"/>
            <w:color w:val="0000EE"/>
            <w:sz w:val="26"/>
            <w:szCs w:val="26"/>
          </w:rPr>
          <w:t>требования</w:t>
        </w:r>
      </w:hyperlink>
      <w:r>
        <w:rPr>
          <w:rFonts w:ascii="Times New Roman" w:eastAsia="Times New Roman" w:hAnsi="Times New Roman" w:cs="Times New Roman"/>
          <w:sz w:val="26"/>
          <w:szCs w:val="26"/>
        </w:rPr>
        <w:t xml:space="preserve"> уполномоченного </w:t>
      </w:r>
      <w:hyperlink r:id="rId5" w:anchor="/document/12182530/entry/130114" w:history="1">
        <w:r>
          <w:rPr>
            <w:rFonts w:ascii="Times New Roman" w:eastAsia="Times New Roman" w:hAnsi="Times New Roman" w:cs="Times New Roman"/>
            <w:color w:val="0000EE"/>
            <w:sz w:val="26"/>
            <w:szCs w:val="26"/>
          </w:rPr>
          <w:t>должностного лица</w:t>
        </w:r>
      </w:hyperlink>
      <w:r>
        <w:rPr>
          <w:rFonts w:ascii="Times New Roman" w:eastAsia="Times New Roman" w:hAnsi="Times New Roman" w:cs="Times New Roman"/>
          <w:sz w:val="26"/>
          <w:szCs w:val="26"/>
        </w:rPr>
        <w:t xml:space="preserve"> о прохождении </w:t>
      </w:r>
      <w:hyperlink r:id="rId5" w:anchor="/document/405547109/entry/1000" w:history="1">
        <w:r>
          <w:rPr>
            <w:rFonts w:ascii="Times New Roman" w:eastAsia="Times New Roman" w:hAnsi="Times New Roman" w:cs="Times New Roman"/>
            <w:color w:val="0000EE"/>
            <w:sz w:val="26"/>
            <w:szCs w:val="26"/>
          </w:rPr>
          <w:t>медицинского освидетельствования</w:t>
        </w:r>
      </w:hyperlink>
      <w:r>
        <w:rPr>
          <w:rFonts w:ascii="Times New Roman" w:eastAsia="Times New Roman" w:hAnsi="Times New Roman" w:cs="Times New Roman"/>
          <w:sz w:val="26"/>
          <w:szCs w:val="26"/>
        </w:rPr>
        <w:t xml:space="preserve"> на состояние опьянения, если такие действия (бездействие) не содержат </w:t>
      </w:r>
      <w:hyperlink r:id="rId5" w:anchor="/document/10108000/entry/2641" w:history="1">
        <w:r>
          <w:rPr>
            <w:rFonts w:ascii="Times New Roman" w:eastAsia="Times New Roman" w:hAnsi="Times New Roman" w:cs="Times New Roman"/>
            <w:color w:val="0000EE"/>
            <w:sz w:val="26"/>
            <w:szCs w:val="26"/>
          </w:rPr>
          <w:t>уголовно наказуемого</w:t>
        </w:r>
      </w:hyperlink>
      <w:r>
        <w:rPr>
          <w:rFonts w:ascii="Times New Roman" w:eastAsia="Times New Roman" w:hAnsi="Times New Roman" w:cs="Times New Roman"/>
          <w:sz w:val="26"/>
          <w:szCs w:val="26"/>
        </w:rPr>
        <w:t xml:space="preserve"> деяния</w:t>
      </w:r>
      <w:r>
        <w:rPr>
          <w:rFonts w:ascii="Times New Roman" w:eastAsia="Times New Roman" w:hAnsi="Times New Roman" w:cs="Times New Roman"/>
          <w:sz w:val="26"/>
          <w:szCs w:val="26"/>
        </w:rPr>
        <w:t>.</w:t>
      </w:r>
    </w:p>
    <w:p>
      <w:pPr>
        <w:spacing w:before="0" w:after="0"/>
        <w:ind w:firstLine="708"/>
        <w:jc w:val="both"/>
        <w:rPr>
          <w:sz w:val="26"/>
          <w:szCs w:val="26"/>
        </w:rPr>
      </w:pPr>
      <w:r>
        <w:rPr>
          <w:rFonts w:ascii="Times New Roman" w:eastAsia="Times New Roman" w:hAnsi="Times New Roman" w:cs="Times New Roman"/>
          <w:sz w:val="26"/>
          <w:szCs w:val="26"/>
        </w:rPr>
        <w:t xml:space="preserve">Согласно </w:t>
      </w:r>
      <w:r>
        <w:rPr>
          <w:rFonts w:ascii="Times New Roman" w:eastAsia="Times New Roman" w:hAnsi="Times New Roman" w:cs="Times New Roman"/>
          <w:sz w:val="26"/>
          <w:szCs w:val="26"/>
        </w:rPr>
        <w:t>материалам дела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Семёнов Е.А.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имеет</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действующее </w:t>
      </w:r>
      <w:r>
        <w:rPr>
          <w:rFonts w:ascii="Times New Roman" w:eastAsia="Times New Roman" w:hAnsi="Times New Roman" w:cs="Times New Roman"/>
          <w:sz w:val="26"/>
          <w:szCs w:val="26"/>
        </w:rPr>
        <w:t>водит</w:t>
      </w:r>
      <w:r>
        <w:rPr>
          <w:rFonts w:ascii="Times New Roman" w:eastAsia="Times New Roman" w:hAnsi="Times New Roman" w:cs="Times New Roman"/>
          <w:sz w:val="26"/>
          <w:szCs w:val="26"/>
        </w:rPr>
        <w:t>ельское удостоверение №</w:t>
      </w:r>
      <w:r>
        <w:rPr>
          <w:rFonts w:ascii="Times New Roman" w:eastAsia="Times New Roman" w:hAnsi="Times New Roman" w:cs="Times New Roman"/>
          <w:sz w:val="26"/>
          <w:szCs w:val="26"/>
        </w:rPr>
        <w:t>9908255121</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согласно справке о результатах проверки привлекаемого лица по </w:t>
      </w:r>
      <w:r>
        <w:rPr>
          <w:rFonts w:ascii="Times New Roman" w:eastAsia="Times New Roman" w:hAnsi="Times New Roman" w:cs="Times New Roman"/>
          <w:sz w:val="26"/>
          <w:szCs w:val="26"/>
        </w:rPr>
        <w:t>ФИС ГИБДД-М</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не является лицом, подвергнутым административному наказанию за управление транспортным средством в состоянии опьянения или за невыполнение законного требования должностного лица о прохождении медицинского освидетельствования на состояние опьянения, а также не является лицом, имеющим судимость за совершение преступления, предусмотренного частями 2,4,6 ст.264 или ст.264.1 УК РФ.</w:t>
      </w:r>
    </w:p>
    <w:p>
      <w:pPr>
        <w:spacing w:before="0" w:after="0"/>
        <w:ind w:firstLine="708"/>
        <w:jc w:val="both"/>
        <w:rPr>
          <w:sz w:val="26"/>
          <w:szCs w:val="26"/>
        </w:rPr>
      </w:pPr>
      <w:r>
        <w:rPr>
          <w:rFonts w:ascii="Times New Roman" w:eastAsia="Times New Roman" w:hAnsi="Times New Roman" w:cs="Times New Roman"/>
          <w:sz w:val="26"/>
          <w:szCs w:val="26"/>
        </w:rPr>
        <w:t xml:space="preserve">При назначении административного наказания </w:t>
      </w:r>
      <w:r>
        <w:rPr>
          <w:rFonts w:ascii="Times New Roman" w:eastAsia="Times New Roman" w:hAnsi="Times New Roman" w:cs="Times New Roman"/>
          <w:sz w:val="26"/>
          <w:szCs w:val="26"/>
        </w:rPr>
        <w:t>Семёнову</w:t>
      </w:r>
      <w:r>
        <w:rPr>
          <w:rFonts w:ascii="Times New Roman" w:eastAsia="Times New Roman" w:hAnsi="Times New Roman" w:cs="Times New Roman"/>
          <w:sz w:val="26"/>
          <w:szCs w:val="26"/>
        </w:rPr>
        <w:t xml:space="preserve"> Е.А.</w:t>
      </w:r>
      <w:r>
        <w:rPr>
          <w:rFonts w:ascii="Times New Roman" w:eastAsia="Times New Roman" w:hAnsi="Times New Roman" w:cs="Times New Roman"/>
          <w:sz w:val="26"/>
          <w:szCs w:val="26"/>
        </w:rPr>
        <w:t xml:space="preserve"> суд</w:t>
      </w:r>
      <w:r>
        <w:rPr>
          <w:rFonts w:ascii="Times New Roman" w:eastAsia="Times New Roman" w:hAnsi="Times New Roman" w:cs="Times New Roman"/>
          <w:sz w:val="26"/>
          <w:szCs w:val="26"/>
        </w:rPr>
        <w:t xml:space="preserve"> уч</w:t>
      </w:r>
      <w:r>
        <w:rPr>
          <w:rFonts w:ascii="Times New Roman" w:eastAsia="Times New Roman" w:hAnsi="Times New Roman" w:cs="Times New Roman"/>
          <w:sz w:val="26"/>
          <w:szCs w:val="26"/>
        </w:rPr>
        <w:t>итывает</w:t>
      </w:r>
      <w:r>
        <w:rPr>
          <w:rFonts w:ascii="Times New Roman" w:eastAsia="Times New Roman" w:hAnsi="Times New Roman" w:cs="Times New Roman"/>
          <w:sz w:val="26"/>
          <w:szCs w:val="26"/>
        </w:rPr>
        <w:t xml:space="preserve"> характер совершенного им административного правонарушения, </w:t>
      </w:r>
      <w:r>
        <w:rPr>
          <w:rFonts w:ascii="Times New Roman" w:eastAsia="Times New Roman" w:hAnsi="Times New Roman" w:cs="Times New Roman"/>
          <w:sz w:val="26"/>
          <w:szCs w:val="26"/>
        </w:rPr>
        <w:t xml:space="preserve">его личность, </w:t>
      </w:r>
      <w:r>
        <w:rPr>
          <w:rFonts w:ascii="Times New Roman" w:eastAsia="Times New Roman" w:hAnsi="Times New Roman" w:cs="Times New Roman"/>
          <w:sz w:val="26"/>
          <w:szCs w:val="26"/>
        </w:rPr>
        <w:t>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p>
    <w:p>
      <w:pPr>
        <w:spacing w:before="0" w:after="0"/>
        <w:ind w:firstLine="708"/>
        <w:jc w:val="both"/>
        <w:rPr>
          <w:sz w:val="26"/>
          <w:szCs w:val="26"/>
        </w:rPr>
      </w:pPr>
      <w:r>
        <w:rPr>
          <w:rFonts w:ascii="Times New Roman" w:eastAsia="Times New Roman" w:hAnsi="Times New Roman" w:cs="Times New Roman"/>
          <w:sz w:val="26"/>
          <w:szCs w:val="26"/>
        </w:rPr>
        <w:t>Семёновым</w:t>
      </w:r>
      <w:r>
        <w:rPr>
          <w:rFonts w:ascii="Times New Roman" w:eastAsia="Times New Roman" w:hAnsi="Times New Roman" w:cs="Times New Roman"/>
          <w:sz w:val="26"/>
          <w:szCs w:val="26"/>
        </w:rPr>
        <w:t xml:space="preserve"> Е.А.</w:t>
      </w:r>
      <w:r>
        <w:rPr>
          <w:rFonts w:ascii="Times New Roman" w:eastAsia="Times New Roman" w:hAnsi="Times New Roman" w:cs="Times New Roman"/>
          <w:sz w:val="26"/>
          <w:szCs w:val="26"/>
        </w:rPr>
        <w:t xml:space="preserve"> совершено правонарушение в сфере безопасности дорожного движения, </w:t>
      </w:r>
      <w:r>
        <w:rPr>
          <w:rFonts w:ascii="Times New Roman" w:eastAsia="Times New Roman" w:hAnsi="Times New Roman" w:cs="Times New Roman"/>
          <w:sz w:val="26"/>
          <w:szCs w:val="26"/>
        </w:rPr>
        <w:t>сведений о привлечении к административной ответственности не представлено.</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Обстоятельств, смягчающих</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и отягчающих </w:t>
      </w:r>
      <w:r>
        <w:rPr>
          <w:rFonts w:ascii="Times New Roman" w:eastAsia="Times New Roman" w:hAnsi="Times New Roman" w:cs="Times New Roman"/>
          <w:sz w:val="26"/>
          <w:szCs w:val="26"/>
        </w:rPr>
        <w:t>административную ответственность,</w:t>
      </w:r>
      <w:r>
        <w:rPr>
          <w:rFonts w:ascii="Times New Roman" w:eastAsia="Times New Roman" w:hAnsi="Times New Roman" w:cs="Times New Roman"/>
          <w:sz w:val="26"/>
          <w:szCs w:val="26"/>
        </w:rPr>
        <w:t xml:space="preserve"> не установлено.</w:t>
      </w:r>
      <w:r>
        <w:rPr>
          <w:rFonts w:ascii="Times New Roman" w:eastAsia="Times New Roman" w:hAnsi="Times New Roman" w:cs="Times New Roman"/>
          <w:sz w:val="26"/>
          <w:szCs w:val="26"/>
        </w:rPr>
        <w:t xml:space="preserve"> </w:t>
      </w:r>
    </w:p>
    <w:p>
      <w:pPr>
        <w:spacing w:before="0" w:after="0"/>
        <w:ind w:firstLine="708"/>
        <w:jc w:val="both"/>
        <w:rPr>
          <w:sz w:val="26"/>
          <w:szCs w:val="26"/>
        </w:rPr>
      </w:pPr>
      <w:r>
        <w:rPr>
          <w:rFonts w:ascii="Times New Roman" w:eastAsia="Times New Roman" w:hAnsi="Times New Roman" w:cs="Times New Roman"/>
          <w:sz w:val="26"/>
          <w:szCs w:val="26"/>
        </w:rPr>
        <w:t xml:space="preserve">При определении срока лишения права управления транспортными средствами, суд учитывая характер совершенного </w:t>
      </w:r>
      <w:r>
        <w:rPr>
          <w:rFonts w:ascii="Times New Roman" w:eastAsia="Times New Roman" w:hAnsi="Times New Roman" w:cs="Times New Roman"/>
          <w:sz w:val="26"/>
          <w:szCs w:val="26"/>
        </w:rPr>
        <w:t>Семёновым</w:t>
      </w:r>
      <w:r>
        <w:rPr>
          <w:rFonts w:ascii="Times New Roman" w:eastAsia="Times New Roman" w:hAnsi="Times New Roman" w:cs="Times New Roman"/>
          <w:sz w:val="26"/>
          <w:szCs w:val="26"/>
        </w:rPr>
        <w:t xml:space="preserve"> Е.А. </w:t>
      </w:r>
      <w:r>
        <w:rPr>
          <w:rFonts w:ascii="Times New Roman" w:eastAsia="Times New Roman" w:hAnsi="Times New Roman" w:cs="Times New Roman"/>
          <w:sz w:val="26"/>
          <w:szCs w:val="26"/>
        </w:rPr>
        <w:t xml:space="preserve">правонарушения, управление </w:t>
      </w:r>
      <w:r>
        <w:rPr>
          <w:rFonts w:ascii="Times New Roman" w:eastAsia="Times New Roman" w:hAnsi="Times New Roman" w:cs="Times New Roman"/>
          <w:sz w:val="26"/>
          <w:szCs w:val="26"/>
        </w:rPr>
        <w:t xml:space="preserve">им </w:t>
      </w:r>
      <w:r>
        <w:rPr>
          <w:rFonts w:ascii="Times New Roman" w:eastAsia="Times New Roman" w:hAnsi="Times New Roman" w:cs="Times New Roman"/>
          <w:sz w:val="26"/>
          <w:szCs w:val="26"/>
        </w:rPr>
        <w:t>транспортным средством при наличии признаков опьянения в черте населенного пункта</w:t>
      </w:r>
      <w:r>
        <w:rPr>
          <w:rFonts w:ascii="Times New Roman" w:eastAsia="Times New Roman" w:hAnsi="Times New Roman" w:cs="Times New Roman"/>
          <w:sz w:val="26"/>
          <w:szCs w:val="26"/>
        </w:rPr>
        <w:t>.</w:t>
      </w:r>
    </w:p>
    <w:p>
      <w:pPr>
        <w:spacing w:before="0" w:after="0"/>
        <w:ind w:firstLine="708"/>
        <w:jc w:val="both"/>
        <w:rPr>
          <w:sz w:val="26"/>
          <w:szCs w:val="26"/>
        </w:rPr>
      </w:pPr>
      <w:r>
        <w:rPr>
          <w:rFonts w:ascii="Times New Roman" w:eastAsia="Times New Roman" w:hAnsi="Times New Roman" w:cs="Times New Roman"/>
          <w:sz w:val="26"/>
          <w:szCs w:val="26"/>
        </w:rPr>
        <w:t>Р</w:t>
      </w:r>
      <w:r>
        <w:rPr>
          <w:rFonts w:ascii="Times New Roman" w:eastAsia="Times New Roman" w:hAnsi="Times New Roman" w:cs="Times New Roman"/>
          <w:sz w:val="26"/>
          <w:szCs w:val="26"/>
        </w:rPr>
        <w:t xml:space="preserve">уководствуясь ст.ст.23.1, 29.10 </w:t>
      </w:r>
      <w:r>
        <w:rPr>
          <w:rFonts w:ascii="Times New Roman" w:eastAsia="Times New Roman" w:hAnsi="Times New Roman" w:cs="Times New Roman"/>
          <w:sz w:val="26"/>
          <w:szCs w:val="26"/>
        </w:rPr>
        <w:t>КоАП РФ</w:t>
      </w:r>
      <w:r>
        <w:rPr>
          <w:rFonts w:ascii="Times New Roman" w:eastAsia="Times New Roman" w:hAnsi="Times New Roman" w:cs="Times New Roman"/>
          <w:sz w:val="26"/>
          <w:szCs w:val="26"/>
        </w:rPr>
        <w:t xml:space="preserve">, </w:t>
      </w:r>
    </w:p>
    <w:p>
      <w:pPr>
        <w:spacing w:before="0" w:after="0"/>
        <w:ind w:firstLine="708"/>
        <w:jc w:val="both"/>
        <w:rPr>
          <w:sz w:val="26"/>
          <w:szCs w:val="26"/>
        </w:rPr>
      </w:pPr>
    </w:p>
    <w:p>
      <w:pPr>
        <w:spacing w:before="0" w:after="0"/>
        <w:jc w:val="center"/>
        <w:rPr>
          <w:sz w:val="26"/>
          <w:szCs w:val="26"/>
        </w:rPr>
      </w:pPr>
      <w:r>
        <w:rPr>
          <w:rFonts w:ascii="Times New Roman" w:eastAsia="Times New Roman" w:hAnsi="Times New Roman" w:cs="Times New Roman"/>
          <w:sz w:val="26"/>
          <w:szCs w:val="26"/>
        </w:rPr>
        <w:t xml:space="preserve">п о с </w:t>
      </w:r>
      <w:r>
        <w:rPr>
          <w:rFonts w:ascii="Times New Roman" w:eastAsia="Times New Roman" w:hAnsi="Times New Roman" w:cs="Times New Roman"/>
          <w:sz w:val="26"/>
          <w:szCs w:val="26"/>
        </w:rPr>
        <w:t>т</w:t>
      </w:r>
      <w:r>
        <w:rPr>
          <w:rFonts w:ascii="Times New Roman" w:eastAsia="Times New Roman" w:hAnsi="Times New Roman" w:cs="Times New Roman"/>
          <w:sz w:val="26"/>
          <w:szCs w:val="26"/>
        </w:rPr>
        <w:t xml:space="preserve"> а н о в и л</w:t>
      </w:r>
      <w:r>
        <w:rPr>
          <w:rFonts w:ascii="Times New Roman" w:eastAsia="Times New Roman" w:hAnsi="Times New Roman" w:cs="Times New Roman"/>
          <w:sz w:val="26"/>
          <w:szCs w:val="26"/>
        </w:rPr>
        <w:t>:</w:t>
      </w:r>
    </w:p>
    <w:p>
      <w:pPr>
        <w:spacing w:before="0" w:after="0"/>
        <w:ind w:firstLine="709"/>
        <w:jc w:val="center"/>
        <w:rPr>
          <w:sz w:val="26"/>
          <w:szCs w:val="26"/>
        </w:rPr>
      </w:pPr>
    </w:p>
    <w:p>
      <w:pPr>
        <w:spacing w:before="0" w:after="0"/>
        <w:ind w:firstLine="709"/>
        <w:jc w:val="both"/>
        <w:rPr>
          <w:sz w:val="26"/>
          <w:szCs w:val="26"/>
        </w:rPr>
      </w:pPr>
      <w:r>
        <w:rPr>
          <w:rFonts w:ascii="Times New Roman" w:eastAsia="Times New Roman" w:hAnsi="Times New Roman" w:cs="Times New Roman"/>
          <w:sz w:val="26"/>
          <w:szCs w:val="26"/>
        </w:rPr>
        <w:t xml:space="preserve">признать </w:t>
      </w:r>
      <w:r>
        <w:rPr>
          <w:rFonts w:ascii="Times New Roman" w:eastAsia="Times New Roman" w:hAnsi="Times New Roman" w:cs="Times New Roman"/>
          <w:sz w:val="26"/>
          <w:szCs w:val="26"/>
        </w:rPr>
        <w:t>Семёнова</w:t>
      </w:r>
      <w:r>
        <w:rPr>
          <w:rFonts w:ascii="Times New Roman" w:eastAsia="Times New Roman" w:hAnsi="Times New Roman" w:cs="Times New Roman"/>
          <w:sz w:val="26"/>
          <w:szCs w:val="26"/>
        </w:rPr>
        <w:t xml:space="preserve"> Евгения Александровича</w:t>
      </w:r>
      <w:r>
        <w:rPr>
          <w:rFonts w:ascii="Times New Roman" w:eastAsia="Times New Roman" w:hAnsi="Times New Roman" w:cs="Times New Roman"/>
          <w:sz w:val="26"/>
          <w:szCs w:val="26"/>
        </w:rPr>
        <w:t xml:space="preserve"> виновным</w:t>
      </w:r>
      <w:r>
        <w:rPr>
          <w:rFonts w:ascii="Times New Roman" w:eastAsia="Times New Roman" w:hAnsi="Times New Roman" w:cs="Times New Roman"/>
          <w:sz w:val="26"/>
          <w:szCs w:val="26"/>
        </w:rPr>
        <w:t xml:space="preserve"> в совершении административного правонарушения, предусмотренного ч.1 ст.12.26 </w:t>
      </w:r>
      <w:r>
        <w:rPr>
          <w:rFonts w:ascii="Times New Roman" w:eastAsia="Times New Roman" w:hAnsi="Times New Roman" w:cs="Times New Roman"/>
          <w:sz w:val="26"/>
          <w:szCs w:val="26"/>
        </w:rPr>
        <w:t>КоАП РФ и назначить е</w:t>
      </w:r>
      <w:r>
        <w:rPr>
          <w:rFonts w:ascii="Times New Roman" w:eastAsia="Times New Roman" w:hAnsi="Times New Roman" w:cs="Times New Roman"/>
          <w:sz w:val="26"/>
          <w:szCs w:val="26"/>
        </w:rPr>
        <w:t>му</w:t>
      </w:r>
      <w:r>
        <w:rPr>
          <w:rFonts w:ascii="Times New Roman" w:eastAsia="Times New Roman" w:hAnsi="Times New Roman" w:cs="Times New Roman"/>
          <w:sz w:val="26"/>
          <w:szCs w:val="26"/>
        </w:rPr>
        <w:t xml:space="preserve"> наказание в виде </w:t>
      </w:r>
      <w:r>
        <w:rPr>
          <w:rFonts w:ascii="Times New Roman" w:eastAsia="Times New Roman" w:hAnsi="Times New Roman" w:cs="Times New Roman"/>
          <w:sz w:val="26"/>
          <w:szCs w:val="26"/>
        </w:rPr>
        <w:t xml:space="preserve">административного штрафа в размере </w:t>
      </w:r>
      <w:r>
        <w:rPr>
          <w:rFonts w:ascii="Times New Roman" w:eastAsia="Times New Roman" w:hAnsi="Times New Roman" w:cs="Times New Roman"/>
          <w:sz w:val="26"/>
          <w:szCs w:val="26"/>
        </w:rPr>
        <w:t>45 000</w:t>
      </w:r>
      <w:r>
        <w:rPr>
          <w:rFonts w:ascii="Times New Roman" w:eastAsia="Times New Roman" w:hAnsi="Times New Roman" w:cs="Times New Roman"/>
          <w:sz w:val="26"/>
          <w:szCs w:val="26"/>
        </w:rPr>
        <w:t xml:space="preserve"> рублей с лишением права управления транспор</w:t>
      </w:r>
      <w:r>
        <w:rPr>
          <w:rFonts w:ascii="Times New Roman" w:eastAsia="Times New Roman" w:hAnsi="Times New Roman" w:cs="Times New Roman"/>
          <w:sz w:val="26"/>
          <w:szCs w:val="26"/>
        </w:rPr>
        <w:t>тными средствами на срок 1 год 10</w:t>
      </w:r>
      <w:r>
        <w:rPr>
          <w:rFonts w:ascii="Times New Roman" w:eastAsia="Times New Roman" w:hAnsi="Times New Roman" w:cs="Times New Roman"/>
          <w:sz w:val="26"/>
          <w:szCs w:val="26"/>
        </w:rPr>
        <w:t xml:space="preserve"> месяцев.</w:t>
      </w:r>
    </w:p>
    <w:p>
      <w:pPr>
        <w:spacing w:before="0" w:after="0"/>
        <w:ind w:firstLine="709"/>
        <w:jc w:val="both"/>
        <w:rPr>
          <w:sz w:val="26"/>
          <w:szCs w:val="26"/>
        </w:rPr>
      </w:pPr>
      <w:r>
        <w:rPr>
          <w:rFonts w:ascii="Times New Roman" w:eastAsia="Times New Roman" w:hAnsi="Times New Roman" w:cs="Times New Roman"/>
          <w:sz w:val="26"/>
          <w:szCs w:val="26"/>
        </w:rPr>
        <w:t>Вступившее в законную силу постановление о назначении административного наказания, в соответствии с треб</w:t>
      </w:r>
      <w:r>
        <w:rPr>
          <w:rFonts w:ascii="Times New Roman" w:eastAsia="Times New Roman" w:hAnsi="Times New Roman" w:cs="Times New Roman"/>
          <w:sz w:val="26"/>
          <w:szCs w:val="26"/>
        </w:rPr>
        <w:t xml:space="preserve">ованиями ст.31.3, 32.5 КоАП РФ </w:t>
      </w:r>
      <w:r>
        <w:rPr>
          <w:rFonts w:ascii="Times New Roman" w:eastAsia="Times New Roman" w:hAnsi="Times New Roman" w:cs="Times New Roman"/>
          <w:sz w:val="26"/>
          <w:szCs w:val="26"/>
        </w:rPr>
        <w:t xml:space="preserve">направить в </w:t>
      </w:r>
      <w:r>
        <w:rPr>
          <w:rFonts w:ascii="Times New Roman" w:eastAsia="Times New Roman" w:hAnsi="Times New Roman" w:cs="Times New Roman"/>
          <w:sz w:val="26"/>
          <w:szCs w:val="26"/>
        </w:rPr>
        <w:t>ОГИБДД МО МВД России по ХМАО-Югре</w:t>
      </w:r>
      <w:r>
        <w:rPr>
          <w:rFonts w:ascii="Times New Roman" w:eastAsia="Times New Roman" w:hAnsi="Times New Roman" w:cs="Times New Roman"/>
          <w:sz w:val="26"/>
          <w:szCs w:val="26"/>
        </w:rPr>
        <w:t xml:space="preserve"> для исполнения.</w:t>
      </w:r>
    </w:p>
    <w:p>
      <w:pPr>
        <w:spacing w:before="0" w:after="0"/>
        <w:ind w:firstLine="709"/>
        <w:jc w:val="both"/>
        <w:rPr>
          <w:sz w:val="26"/>
          <w:szCs w:val="26"/>
        </w:rPr>
      </w:pPr>
      <w:r>
        <w:rPr>
          <w:rFonts w:ascii="Times New Roman" w:eastAsia="Times New Roman" w:hAnsi="Times New Roman" w:cs="Times New Roman"/>
          <w:sz w:val="26"/>
          <w:szCs w:val="26"/>
        </w:rPr>
        <w:t xml:space="preserve">Разъяснить </w:t>
      </w:r>
      <w:r>
        <w:rPr>
          <w:rFonts w:ascii="Times New Roman" w:eastAsia="Times New Roman" w:hAnsi="Times New Roman" w:cs="Times New Roman"/>
          <w:sz w:val="26"/>
          <w:szCs w:val="26"/>
        </w:rPr>
        <w:t xml:space="preserve">лицу, в отношении которого вынесено постановление, </w:t>
      </w:r>
      <w:r>
        <w:rPr>
          <w:rFonts w:ascii="Times New Roman" w:eastAsia="Times New Roman" w:hAnsi="Times New Roman" w:cs="Times New Roman"/>
          <w:sz w:val="26"/>
          <w:szCs w:val="26"/>
        </w:rPr>
        <w:t>что в</w:t>
      </w:r>
      <w:r>
        <w:rPr>
          <w:rFonts w:ascii="Times New Roman" w:eastAsia="Times New Roman" w:hAnsi="Times New Roman" w:cs="Times New Roman"/>
          <w:sz w:val="26"/>
          <w:szCs w:val="26"/>
        </w:rPr>
        <w:t xml:space="preserve"> соответствии с ч.1 ст.</w:t>
      </w:r>
      <w:r>
        <w:rPr>
          <w:rFonts w:ascii="Times New Roman" w:eastAsia="Times New Roman" w:hAnsi="Times New Roman" w:cs="Times New Roman"/>
          <w:sz w:val="26"/>
          <w:szCs w:val="26"/>
        </w:rPr>
        <w:t>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(по истечении 10 дней со дня вынесения постановления, если постановление не обжаловано).</w:t>
      </w:r>
    </w:p>
    <w:p>
      <w:pPr>
        <w:spacing w:before="0" w:after="0"/>
        <w:ind w:firstLine="709"/>
        <w:jc w:val="both"/>
        <w:rPr>
          <w:sz w:val="26"/>
          <w:szCs w:val="26"/>
        </w:rPr>
      </w:pPr>
      <w:r>
        <w:rPr>
          <w:rFonts w:ascii="Times New Roman" w:eastAsia="Times New Roman" w:hAnsi="Times New Roman" w:cs="Times New Roman"/>
          <w:sz w:val="26"/>
          <w:szCs w:val="26"/>
        </w:rPr>
        <w:t>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 1 - 3 ст. 32.6 КоАП РФ (водительское удостоверение или временное разрешение на право управления транспортным средством соответствующего вида), в орган, исполняющий этот вид административного наказания, а в случае утраты указанных документов заявить об этом</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 указанный орган в тот же срок.</w:t>
      </w:r>
    </w:p>
    <w:p>
      <w:pPr>
        <w:spacing w:before="0" w:after="0"/>
        <w:ind w:firstLine="709"/>
        <w:jc w:val="both"/>
        <w:rPr>
          <w:sz w:val="26"/>
          <w:szCs w:val="26"/>
        </w:rPr>
      </w:pPr>
      <w:r>
        <w:rPr>
          <w:rFonts w:ascii="Times New Roman" w:eastAsia="Times New Roman" w:hAnsi="Times New Roman" w:cs="Times New Roman"/>
          <w:sz w:val="26"/>
          <w:szCs w:val="26"/>
        </w:rPr>
        <w:t xml:space="preserve">В соответствии с ч.2 ст.32.7 КоАП РФ,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w:t>
      </w:r>
      <w:r>
        <w:rPr>
          <w:rFonts w:ascii="Times New Roman" w:eastAsia="Times New Roman" w:hAnsi="Times New Roman" w:cs="Times New Roman"/>
          <w:sz w:val="26"/>
          <w:szCs w:val="26"/>
        </w:rPr>
        <w:t>а равно получения органом, исполняющим этот вид административного наказания, заявления лица об утрате указанных документов</w:t>
      </w:r>
      <w:r>
        <w:rPr>
          <w:rFonts w:ascii="Times New Roman" w:eastAsia="Times New Roman" w:hAnsi="Times New Roman" w:cs="Times New Roman"/>
          <w:sz w:val="26"/>
          <w:szCs w:val="26"/>
        </w:rPr>
        <w:t xml:space="preserve">. </w:t>
      </w:r>
    </w:p>
    <w:p>
      <w:pPr>
        <w:spacing w:before="0" w:after="0"/>
        <w:ind w:firstLine="709"/>
        <w:jc w:val="both"/>
        <w:rPr>
          <w:sz w:val="26"/>
          <w:szCs w:val="26"/>
        </w:rPr>
      </w:pPr>
      <w:r>
        <w:rPr>
          <w:rFonts w:ascii="Times New Roman" w:eastAsia="Times New Roman" w:hAnsi="Times New Roman" w:cs="Times New Roman"/>
          <w:sz w:val="26"/>
          <w:szCs w:val="26"/>
        </w:rPr>
        <w:t xml:space="preserve">Административный штраф, согласно ч.1 ст.32.2 КоАП РФ, должен быть уплачен лицом, привлеченным к административной ответственности, в полном размере не позднее шестидесяти дней со дня вступления постановления о назначении наказания в законную силу либо со дня истечения срока отсрочки или срока рассрочки, предусмотренных </w:t>
      </w:r>
      <w:hyperlink r:id="rId6" w:anchor="sub_315" w:history="1">
        <w:r>
          <w:rPr>
            <w:rFonts w:ascii="Times New Roman" w:eastAsia="Times New Roman" w:hAnsi="Times New Roman" w:cs="Times New Roman"/>
            <w:color w:val="0000EE"/>
            <w:sz w:val="26"/>
            <w:szCs w:val="26"/>
          </w:rPr>
          <w:t>статьей 31.5</w:t>
        </w:r>
      </w:hyperlink>
      <w:r>
        <w:rPr>
          <w:rFonts w:ascii="Times New Roman" w:eastAsia="Times New Roman" w:hAnsi="Times New Roman" w:cs="Times New Roman"/>
          <w:sz w:val="26"/>
          <w:szCs w:val="26"/>
        </w:rPr>
        <w:t xml:space="preserve"> КоАП РФ.</w:t>
      </w:r>
    </w:p>
    <w:p>
      <w:pPr>
        <w:spacing w:before="0" w:after="0"/>
        <w:ind w:firstLine="709"/>
        <w:jc w:val="both"/>
        <w:rPr>
          <w:sz w:val="26"/>
          <w:szCs w:val="26"/>
        </w:rPr>
      </w:pPr>
      <w:r>
        <w:rPr>
          <w:rFonts w:ascii="Times New Roman" w:eastAsia="Times New Roman" w:hAnsi="Times New Roman" w:cs="Times New Roman"/>
          <w:sz w:val="26"/>
          <w:szCs w:val="26"/>
        </w:rPr>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6" w:anchor="sub_32201" w:history="1">
        <w:r>
          <w:rPr>
            <w:rFonts w:ascii="Times New Roman" w:eastAsia="Times New Roman" w:hAnsi="Times New Roman" w:cs="Times New Roman"/>
            <w:color w:val="0000EE"/>
            <w:sz w:val="26"/>
            <w:szCs w:val="26"/>
          </w:rPr>
          <w:t>части 1</w:t>
        </w:r>
      </w:hyperlink>
      <w:r>
        <w:rPr>
          <w:rFonts w:ascii="Times New Roman" w:eastAsia="Times New Roman" w:hAnsi="Times New Roman" w:cs="Times New Roman"/>
          <w:sz w:val="26"/>
          <w:szCs w:val="26"/>
        </w:rPr>
        <w:t xml:space="preserve"> ст.</w:t>
      </w:r>
      <w:r>
        <w:rPr>
          <w:rFonts w:ascii="Times New Roman" w:eastAsia="Times New Roman" w:hAnsi="Times New Roman" w:cs="Times New Roman"/>
          <w:sz w:val="26"/>
          <w:szCs w:val="26"/>
        </w:rPr>
        <w:t xml:space="preserve">32.2 КоАП РФ, судья, вынесший постановление, направляет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w:t>
      </w:r>
      <w:hyperlink r:id="rId7" w:history="1">
        <w:r>
          <w:rPr>
            <w:rFonts w:ascii="Times New Roman" w:eastAsia="Times New Roman" w:hAnsi="Times New Roman" w:cs="Times New Roman"/>
            <w:color w:val="0000EE"/>
            <w:sz w:val="26"/>
            <w:szCs w:val="26"/>
          </w:rPr>
          <w:t>федеральным законодательством</w:t>
        </w:r>
      </w:hyperlink>
      <w:r>
        <w:rPr>
          <w:rFonts w:ascii="Times New Roman" w:eastAsia="Times New Roman" w:hAnsi="Times New Roman" w:cs="Times New Roman"/>
          <w:sz w:val="26"/>
          <w:szCs w:val="26"/>
        </w:rPr>
        <w:t>.</w:t>
      </w:r>
    </w:p>
    <w:p>
      <w:pPr>
        <w:widowControl w:val="0"/>
        <w:spacing w:before="0" w:after="0"/>
        <w:ind w:firstLine="709"/>
        <w:jc w:val="both"/>
        <w:rPr>
          <w:sz w:val="26"/>
          <w:szCs w:val="26"/>
        </w:rPr>
      </w:pPr>
      <w:r>
        <w:rPr>
          <w:rFonts w:ascii="Times New Roman" w:eastAsia="Times New Roman" w:hAnsi="Times New Roman" w:cs="Times New Roman"/>
          <w:sz w:val="26"/>
          <w:szCs w:val="26"/>
        </w:rPr>
        <w:t xml:space="preserve">Административный штраф подлежит уплате на расчетный счет: </w:t>
      </w:r>
    </w:p>
    <w:p>
      <w:pPr>
        <w:widowControl w:val="0"/>
        <w:spacing w:before="0" w:after="0"/>
        <w:ind w:firstLine="709"/>
        <w:jc w:val="both"/>
        <w:rPr>
          <w:sz w:val="26"/>
          <w:szCs w:val="26"/>
        </w:rPr>
      </w:pPr>
      <w:r>
        <w:rPr>
          <w:rFonts w:ascii="Times New Roman" w:eastAsia="Times New Roman" w:hAnsi="Times New Roman" w:cs="Times New Roman"/>
          <w:sz w:val="26"/>
          <w:szCs w:val="26"/>
        </w:rPr>
        <w:t xml:space="preserve">Получатель: УФК по Ханты -Мансийскому автономному округу - Югре (УМВД </w:t>
      </w:r>
      <w:r>
        <w:rPr>
          <w:rFonts w:ascii="Times New Roman" w:eastAsia="Times New Roman" w:hAnsi="Times New Roman" w:cs="Times New Roman"/>
          <w:sz w:val="26"/>
          <w:szCs w:val="26"/>
        </w:rPr>
        <w:t>России по ХМАО-Югре</w:t>
      </w:r>
      <w:r>
        <w:rPr>
          <w:rFonts w:ascii="Times New Roman" w:eastAsia="Times New Roman" w:hAnsi="Times New Roman" w:cs="Times New Roman"/>
          <w:sz w:val="26"/>
          <w:szCs w:val="26"/>
        </w:rPr>
        <w:t>, МОМВД «Ханты-Мансийский»</w:t>
      </w:r>
      <w:r>
        <w:rPr>
          <w:rFonts w:ascii="Times New Roman" w:eastAsia="Times New Roman" w:hAnsi="Times New Roman" w:cs="Times New Roman"/>
          <w:sz w:val="26"/>
          <w:szCs w:val="26"/>
        </w:rPr>
        <w:t>) ОКТМО 718</w:t>
      </w:r>
      <w:r>
        <w:rPr>
          <w:rFonts w:ascii="Times New Roman" w:eastAsia="Times New Roman" w:hAnsi="Times New Roman" w:cs="Times New Roman"/>
          <w:sz w:val="26"/>
          <w:szCs w:val="26"/>
        </w:rPr>
        <w:t xml:space="preserve">29000 </w:t>
      </w:r>
      <w:r>
        <w:rPr>
          <w:rFonts w:ascii="Times New Roman" w:eastAsia="Times New Roman" w:hAnsi="Times New Roman" w:cs="Times New Roman"/>
          <w:sz w:val="26"/>
          <w:szCs w:val="26"/>
        </w:rPr>
        <w:t>ИНН 860</w:t>
      </w:r>
      <w:r>
        <w:rPr>
          <w:rFonts w:ascii="Times New Roman" w:eastAsia="Times New Roman" w:hAnsi="Times New Roman" w:cs="Times New Roman"/>
          <w:sz w:val="26"/>
          <w:szCs w:val="26"/>
        </w:rPr>
        <w:t> </w:t>
      </w:r>
      <w:r>
        <w:rPr>
          <w:rFonts w:ascii="Times New Roman" w:eastAsia="Times New Roman" w:hAnsi="Times New Roman" w:cs="Times New Roman"/>
          <w:sz w:val="26"/>
          <w:szCs w:val="26"/>
        </w:rPr>
        <w:t xml:space="preserve">1010390 КПП 860101001 </w:t>
      </w:r>
      <w:r>
        <w:rPr>
          <w:rFonts w:ascii="Times New Roman" w:eastAsia="Times New Roman" w:hAnsi="Times New Roman" w:cs="Times New Roman"/>
          <w:sz w:val="26"/>
          <w:szCs w:val="26"/>
        </w:rPr>
        <w:t>кор</w:t>
      </w:r>
      <w:r>
        <w:rPr>
          <w:rFonts w:ascii="Times New Roman" w:eastAsia="Times New Roman" w:hAnsi="Times New Roman" w:cs="Times New Roman"/>
          <w:sz w:val="26"/>
          <w:szCs w:val="26"/>
        </w:rPr>
        <w:t>./с</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401</w:t>
      </w:r>
      <w:r>
        <w:rPr>
          <w:rFonts w:ascii="Times New Roman" w:eastAsia="Times New Roman" w:hAnsi="Times New Roman" w:cs="Times New Roman"/>
          <w:sz w:val="26"/>
          <w:szCs w:val="26"/>
        </w:rPr>
        <w:t> </w:t>
      </w:r>
      <w:r>
        <w:rPr>
          <w:rFonts w:ascii="Times New Roman" w:eastAsia="Times New Roman" w:hAnsi="Times New Roman" w:cs="Times New Roman"/>
          <w:sz w:val="26"/>
          <w:szCs w:val="26"/>
        </w:rPr>
        <w:t>028</w:t>
      </w:r>
      <w:r>
        <w:rPr>
          <w:rFonts w:ascii="Times New Roman" w:eastAsia="Times New Roman" w:hAnsi="Times New Roman" w:cs="Times New Roman"/>
          <w:sz w:val="26"/>
          <w:szCs w:val="26"/>
        </w:rPr>
        <w:t> </w:t>
      </w:r>
      <w:r>
        <w:rPr>
          <w:rFonts w:ascii="Times New Roman" w:eastAsia="Times New Roman" w:hAnsi="Times New Roman" w:cs="Times New Roman"/>
          <w:sz w:val="26"/>
          <w:szCs w:val="26"/>
        </w:rPr>
        <w:t xml:space="preserve">10245370000007 </w:t>
      </w:r>
      <w:r>
        <w:rPr>
          <w:rFonts w:ascii="Times New Roman" w:eastAsia="Times New Roman" w:hAnsi="Times New Roman" w:cs="Times New Roman"/>
          <w:sz w:val="26"/>
          <w:szCs w:val="26"/>
        </w:rPr>
        <w:t xml:space="preserve">р/с 03100643000000018700 </w:t>
      </w:r>
      <w:r>
        <w:rPr>
          <w:rFonts w:ascii="Times New Roman" w:eastAsia="Times New Roman" w:hAnsi="Times New Roman" w:cs="Times New Roman"/>
          <w:sz w:val="26"/>
          <w:szCs w:val="26"/>
        </w:rPr>
        <w:t xml:space="preserve">банк получателя </w:t>
      </w:r>
      <w:r>
        <w:rPr>
          <w:rFonts w:ascii="Times New Roman" w:eastAsia="Times New Roman" w:hAnsi="Times New Roman" w:cs="Times New Roman"/>
          <w:sz w:val="26"/>
          <w:szCs w:val="26"/>
        </w:rPr>
        <w:t>О</w:t>
      </w:r>
      <w:r>
        <w:rPr>
          <w:rFonts w:ascii="Times New Roman" w:eastAsia="Times New Roman" w:hAnsi="Times New Roman" w:cs="Times New Roman"/>
          <w:sz w:val="26"/>
          <w:szCs w:val="26"/>
        </w:rPr>
        <w:t>КЦ</w:t>
      </w:r>
      <w:r>
        <w:rPr>
          <w:rFonts w:ascii="Times New Roman" w:eastAsia="Times New Roman" w:hAnsi="Times New Roman" w:cs="Times New Roman"/>
          <w:sz w:val="26"/>
          <w:szCs w:val="26"/>
        </w:rPr>
        <w:t xml:space="preserve"> №8 УГУ Банка России//УФК по ХМАО-Югре </w:t>
      </w:r>
      <w:r>
        <w:rPr>
          <w:rFonts w:ascii="Times New Roman" w:eastAsia="Times New Roman" w:hAnsi="Times New Roman" w:cs="Times New Roman"/>
          <w:sz w:val="26"/>
          <w:szCs w:val="26"/>
        </w:rPr>
        <w:t>г.Ханты-Мансийск</w:t>
      </w:r>
      <w:r>
        <w:rPr>
          <w:rFonts w:ascii="Times New Roman" w:eastAsia="Times New Roman" w:hAnsi="Times New Roman" w:cs="Times New Roman"/>
          <w:sz w:val="26"/>
          <w:szCs w:val="26"/>
        </w:rPr>
        <w:t xml:space="preserve"> КБК 18811601123010001140 БИК 007162163 УИН </w:t>
      </w:r>
      <w:r>
        <w:rPr>
          <w:rFonts w:ascii="Times New Roman" w:eastAsia="Times New Roman" w:hAnsi="Times New Roman" w:cs="Times New Roman"/>
          <w:sz w:val="26"/>
          <w:szCs w:val="26"/>
        </w:rPr>
        <w:t>18810486260250003889</w:t>
      </w:r>
      <w:r>
        <w:rPr>
          <w:rFonts w:ascii="Times New Roman" w:eastAsia="Times New Roman" w:hAnsi="Times New Roman" w:cs="Times New Roman"/>
          <w:sz w:val="26"/>
          <w:szCs w:val="26"/>
        </w:rPr>
        <w:t>.</w:t>
      </w:r>
    </w:p>
    <w:p>
      <w:pPr>
        <w:spacing w:before="0" w:after="0"/>
        <w:ind w:firstLine="709"/>
        <w:jc w:val="both"/>
        <w:rPr>
          <w:sz w:val="26"/>
          <w:szCs w:val="26"/>
        </w:rPr>
      </w:pPr>
      <w:r>
        <w:rPr>
          <w:rFonts w:ascii="Times New Roman" w:eastAsia="Times New Roman" w:hAnsi="Times New Roman" w:cs="Times New Roman"/>
          <w:sz w:val="26"/>
          <w:szCs w:val="26"/>
        </w:rPr>
        <w:t xml:space="preserve">Настоящее постановление может быть обжаловано и опротестовано в Ханты-Мансийский районный суд </w:t>
      </w:r>
      <w:r>
        <w:rPr>
          <w:rFonts w:ascii="Times New Roman" w:eastAsia="Times New Roman" w:hAnsi="Times New Roman" w:cs="Times New Roman"/>
          <w:sz w:val="26"/>
          <w:szCs w:val="26"/>
        </w:rPr>
        <w:t>через м</w:t>
      </w:r>
      <w:r>
        <w:rPr>
          <w:rFonts w:ascii="Times New Roman" w:eastAsia="Times New Roman" w:hAnsi="Times New Roman" w:cs="Times New Roman"/>
          <w:sz w:val="26"/>
          <w:szCs w:val="26"/>
        </w:rPr>
        <w:t>ирового судью</w:t>
      </w:r>
      <w:r>
        <w:rPr>
          <w:rFonts w:ascii="Times New Roman" w:eastAsia="Times New Roman" w:hAnsi="Times New Roman" w:cs="Times New Roman"/>
          <w:sz w:val="26"/>
          <w:szCs w:val="26"/>
        </w:rPr>
        <w:t xml:space="preserve"> в течение 10 дней</w:t>
      </w:r>
      <w:r>
        <w:rPr>
          <w:rFonts w:ascii="Times New Roman" w:eastAsia="Times New Roman" w:hAnsi="Times New Roman" w:cs="Times New Roman"/>
          <w:sz w:val="26"/>
          <w:szCs w:val="26"/>
        </w:rPr>
        <w:t xml:space="preserve"> со дня получения копии постановления.</w:t>
      </w:r>
    </w:p>
    <w:p>
      <w:pPr>
        <w:spacing w:before="0" w:after="0"/>
        <w:jc w:val="both"/>
        <w:rPr>
          <w:sz w:val="26"/>
          <w:szCs w:val="26"/>
        </w:rPr>
      </w:pPr>
    </w:p>
    <w:p>
      <w:pPr>
        <w:spacing w:before="0" w:after="0"/>
        <w:jc w:val="both"/>
        <w:rPr>
          <w:sz w:val="26"/>
          <w:szCs w:val="26"/>
        </w:rPr>
      </w:pP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Ю.Б. Миненко</w:t>
      </w:r>
    </w:p>
    <w:p>
      <w:pPr>
        <w:spacing w:before="0" w:after="0"/>
        <w:jc w:val="both"/>
        <w:rPr>
          <w:sz w:val="26"/>
          <w:szCs w:val="26"/>
        </w:rPr>
      </w:pPr>
    </w:p>
    <w:p>
      <w:pPr>
        <w:spacing w:before="0" w:after="0"/>
        <w:jc w:val="both"/>
        <w:rPr>
          <w:sz w:val="26"/>
          <w:szCs w:val="26"/>
        </w:rPr>
      </w:pPr>
      <w:r>
        <w:rPr>
          <w:rFonts w:ascii="Times New Roman" w:eastAsia="Times New Roman" w:hAnsi="Times New Roman" w:cs="Times New Roman"/>
          <w:sz w:val="26"/>
          <w:szCs w:val="26"/>
        </w:rPr>
        <w:t>Копия верна:</w:t>
      </w:r>
    </w:p>
    <w:p>
      <w:pPr>
        <w:spacing w:before="0" w:after="0"/>
        <w:jc w:val="both"/>
        <w:rPr>
          <w:sz w:val="26"/>
          <w:szCs w:val="26"/>
        </w:rPr>
      </w:pP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Ю.Б.</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Миненко</w:t>
      </w:r>
    </w:p>
    <w:sectPr>
      <w:headerReference w:type="default" r:id="rId8"/>
      <w:pgMar w:header="708" w:footer="708"/>
      <w:cols w:space="708"/>
      <w:titlePg/>
    </w:sectPr>
  </w:body>
</w:document>
</file>

<file path=word/fontTable.xml><?xml version="1.0" encoding="utf-8"?>
<w:fonts xmlns:r="http://schemas.openxmlformats.org/officeDocument/2006/relationships" xmlns:w="http://schemas.openxmlformats.org/wordprocessingml/2006/main"/>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1016066"/>
      <w:placeholder>
        <w:docPart w:val="DefaultPlaceholder_22675703"/>
      </w:placeholder>
      <w:showingPlcHdr/>
      <w:richText/>
    </w:sdtPr>
    <w:sdtContent>
      <w:p>
        <w:pPr>
          <w:spacing w:before="0" w:after="0"/>
          <w:jc w:val="center"/>
          <w:rPr>
            <w:sz w:val="22"/>
            <w:szCs w:val="22"/>
          </w:rPr>
        </w:pPr>
        <w:r>
          <w:rPr>
            <w:sz w:val="22"/>
            <w:szCs w:val="22"/>
          </w:rPr>
          <w:fldChar w:fldCharType="begin"/>
        </w:r>
        <w:r>
          <w:rPr>
            <w:sz w:val="22"/>
            <w:szCs w:val="22"/>
          </w:rPr>
          <w:instrText>PAGE   \* MERGEFORMAT</w:instrText>
        </w:r>
        <w:r>
          <w:rPr>
            <w:sz w:val="22"/>
            <w:szCs w:val="22"/>
          </w:rPr>
          <w:fldChar w:fldCharType="separate"/>
        </w:r>
        <w:r>
          <w:rPr>
            <w:rFonts w:ascii="Calibri" w:eastAsia="Calibri" w:hAnsi="Calibri" w:cs="Calibri"/>
            <w:sz w:val="22"/>
            <w:szCs w:val="22"/>
          </w:rPr>
          <w:t>1</w:t>
        </w:r>
        <w:r>
          <w:rPr>
            <w:rFonts w:ascii="Calibri" w:eastAsia="Calibri" w:hAnsi="Calibri" w:cs="Calibri"/>
            <w:sz w:val="22"/>
            <w:szCs w:val="22"/>
          </w:rPr>
          <w:fldChar w:fldCharType="end"/>
        </w:r>
      </w:p>
    </w:sdtContent>
  </w:sdt>
  <w:p>
    <w:pPr>
      <w:spacing w:before="0" w:after="0"/>
      <w:rPr>
        <w:sz w:val="22"/>
        <w:szCs w:val="22"/>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PlaceholderText">
    <w:name w:val="Placeholder Text"/>
    <w:basedOn w:val="DefaultParagraphFont"/>
    <w:uiPriority w:val="99"/>
    <w:semiHidden/>
    <w:rPr>
      <w:color w:val="808080"/>
    </w:rPr>
  </w:style>
  <w:style w:type="character" w:customStyle="1" w:styleId="cat-UserDefinedgrp-39rplc-9">
    <w:name w:val="cat-UserDefined grp-39 rplc-9"/>
    <w:basedOn w:val="DefaultParagraphFont"/>
  </w:style>
  <w:style w:type="character" w:customStyle="1" w:styleId="cat-UserDefinedgrp-40rplc-18">
    <w:name w:val="cat-UserDefined grp-40 rplc-18"/>
    <w:basedOn w:val="DefaultParagraphFont"/>
  </w:style>
  <w:style w:type="character" w:customStyle="1" w:styleId="cat-UserDefinedgrp-40rplc-36">
    <w:name w:val="cat-UserDefined grp-40 rplc-36"/>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base.garant.ru/12125267/77953ce3d73fab3e30ee9db61a05e948/" TargetMode="External" /><Relationship Id="rId5" Type="http://schemas.openxmlformats.org/officeDocument/2006/relationships/hyperlink" Target="https://internet.garant.ru/" TargetMode="External" /><Relationship Id="rId6" Type="http://schemas.openxmlformats.org/officeDocument/2006/relationships/hyperlink" Target="file:///J:\judge_4\&#1051;&#1086;&#1089;&#1077;&#1074;%20&#1072;&#1076;&#1084;\02.09.13\02.09.13.%2020.25%20%20&#1055;&#1091;&#1094;%20%20%20&#1043;%20%20&#1055;&#1056;&#1054;&#1045;&#1050;&#1058;.docx" TargetMode="External" /><Relationship Id="rId7" Type="http://schemas.openxmlformats.org/officeDocument/2006/relationships/hyperlink" Target="garantF1://12056199.3" TargetMode="External" /><Relationship Id="rId8" Type="http://schemas.openxmlformats.org/officeDocument/2006/relationships/header" Target="header1.xml" /><Relationship Id="rId9" Type="http://schemas.openxmlformats.org/officeDocument/2006/relationships/glossaryDocument" Target="glossary/document.xm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22675703"/>
        <w:category>
          <w:name w:val="General"/>
          <w:gallery w:val="placeholder"/>
        </w:category>
        <w:types>
          <w:type w:val="bbPlcHdr"/>
        </w:types>
        <w:behaviors>
          <w:behavior w:val="content"/>
        </w:behaviors>
        <w:guid w:val="{9F86E861-6074-4EA7-8522-8AA311D8FDEB}"/>
      </w:docPartPr>
      <w:docPartBody>
        <w:p>
          <w:r>
            <w:rPr>
              <w:rStyle w:val="PlaceholderText"/>
            </w:rPr>
            <w:t>Click here to enter text.</w:t>
          </w:r>
        </w:p>
      </w:docPartBody>
    </w:docPart>
  </w:docParts>
</w:glossaryDocument>
</file>

<file path=word/glossary/fontTable.xml><?xml version="1.0" encoding="utf-8"?>
<w:fonts xmlns:r="http://schemas.openxmlformats.org/officeDocument/2006/relationships" xmlns:w="http://schemas.openxmlformats.org/wordprocessingml/2006/main"/>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7B5"/>
  </w:style>
  <w:style w:type="character" w:default="1" w:styleId="DefaultParagraphFont">
    <w:name w:val="Default Paragraph Font"/>
    <w:uiPriority w:val="1"/>
    <w:semiHidden/>
    <w:unhideWhenUsed/>
  </w:style>
  <w:style w:type="character" w:customStyle="1" w:styleId="PlaceholderText">
    <w:name w:val="Placeholder Text"/>
    <w:basedOn w:val="DefaultParagraphFont"/>
    <w:uiPriority w:val="99"/>
    <w:semiHidden/>
    <w:rPr>
      <w:color w:val="808080"/>
    </w:rPr>
  </w:style>
</w:styles>
</file>

<file path=word/glossary/webSettings.xml><?xml version="1.0" encoding="utf-8"?>
<w:webSettings xmlns:r="http://schemas.openxmlformats.org/officeDocument/2006/relationships" xmlns:w="http://schemas.openxmlformats.org/wordprocessingml/2006/main"/>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